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8A85" w14:textId="00915BFD" w:rsidR="00C12547" w:rsidRPr="00744E40" w:rsidRDefault="009D7CAA" w:rsidP="00744E40">
      <w:pPr>
        <w:pStyle w:val="Directions"/>
      </w:pPr>
      <w:r w:rsidRPr="00744E40">
        <w:rPr>
          <w:b/>
        </w:rPr>
        <w:t>Document F</w:t>
      </w:r>
      <w:r w:rsidR="00D7046E" w:rsidRPr="00744E40">
        <w:rPr>
          <w:b/>
        </w:rPr>
        <w:t>ormat:</w:t>
      </w:r>
      <w:r w:rsidR="00D7046E" w:rsidRPr="00744E40">
        <w:t xml:space="preserve"> </w:t>
      </w:r>
      <w:r w:rsidRPr="00744E40">
        <w:t>M</w:t>
      </w:r>
      <w:r w:rsidR="00D7046E" w:rsidRPr="00744E40">
        <w:t xml:space="preserve">argins are </w:t>
      </w:r>
      <w:r w:rsidR="00744E40">
        <w:t>1</w:t>
      </w:r>
      <w:r w:rsidR="00C430EC">
        <w:t xml:space="preserve"> in.</w:t>
      </w:r>
      <w:r w:rsidR="00D7046E" w:rsidRPr="00744E40">
        <w:t xml:space="preserve"> </w:t>
      </w:r>
      <w:r w:rsidR="00F91FD1" w:rsidRPr="00744E40">
        <w:t>(2.54</w:t>
      </w:r>
      <w:r w:rsidR="00F91FD1">
        <w:t xml:space="preserve"> </w:t>
      </w:r>
      <w:r w:rsidR="00F91FD1" w:rsidRPr="00744E40">
        <w:t xml:space="preserve">cm) </w:t>
      </w:r>
      <w:r w:rsidR="00D7046E" w:rsidRPr="00744E40">
        <w:t xml:space="preserve">on all sides. </w:t>
      </w:r>
    </w:p>
    <w:p w14:paraId="7B808946" w14:textId="42255070" w:rsidR="00C12547" w:rsidRPr="00744E40" w:rsidRDefault="00D7046E" w:rsidP="00744E40">
      <w:pPr>
        <w:pStyle w:val="Directions"/>
      </w:pPr>
      <w:r w:rsidRPr="00744E40">
        <w:t>All text in the document should be double-spaced</w:t>
      </w:r>
      <w:r w:rsidR="00603F9F" w:rsidRPr="00744E40">
        <w:t>.</w:t>
      </w:r>
    </w:p>
    <w:p w14:paraId="64AD8A3F" w14:textId="12EFE467" w:rsidR="00C12547" w:rsidRPr="00744E40" w:rsidRDefault="00D7046E" w:rsidP="00744E40">
      <w:pPr>
        <w:pStyle w:val="Directions"/>
      </w:pPr>
      <w:r w:rsidRPr="00744E40">
        <w:t xml:space="preserve">The font </w:t>
      </w:r>
      <w:r w:rsidR="00C8325E" w:rsidRPr="00744E40">
        <w:t>is</w:t>
      </w:r>
      <w:r w:rsidRPr="00744E40">
        <w:t xml:space="preserve"> </w:t>
      </w:r>
      <w:r w:rsidR="00C430EC">
        <w:t>12-point</w:t>
      </w:r>
      <w:r w:rsidR="00C8325E" w:rsidRPr="00744E40">
        <w:t xml:space="preserve"> </w:t>
      </w:r>
      <w:r w:rsidRPr="00744E40">
        <w:t>Times New Roman</w:t>
      </w:r>
      <w:r w:rsidR="00D127D0" w:rsidRPr="00744E40">
        <w:t xml:space="preserve">. </w:t>
      </w:r>
      <w:r w:rsidR="00C12547" w:rsidRPr="00744E40">
        <w:t xml:space="preserve">Other choices are </w:t>
      </w:r>
      <w:r w:rsidR="00C430EC">
        <w:t xml:space="preserve">11-point </w:t>
      </w:r>
      <w:r w:rsidR="00C12547" w:rsidRPr="00744E40">
        <w:t xml:space="preserve">Arial and </w:t>
      </w:r>
      <w:r w:rsidR="00C430EC">
        <w:t>11-point Calibri.</w:t>
      </w:r>
      <w:r w:rsidR="00870FF8" w:rsidRPr="00744E40">
        <w:t xml:space="preserve"> </w:t>
      </w:r>
    </w:p>
    <w:p w14:paraId="0A2D045A" w14:textId="79ABA1E5" w:rsidR="00D7046E" w:rsidRPr="00744E40" w:rsidRDefault="00D7046E" w:rsidP="00744E40">
      <w:pPr>
        <w:pStyle w:val="Directions"/>
      </w:pPr>
      <w:r w:rsidRPr="00744E40">
        <w:t xml:space="preserve">The </w:t>
      </w:r>
      <w:r w:rsidR="00830D38" w:rsidRPr="00744E40">
        <w:t>title</w:t>
      </w:r>
      <w:r w:rsidRPr="00744E40">
        <w:t xml:space="preserve"> page is page 1.</w:t>
      </w:r>
    </w:p>
    <w:p w14:paraId="486ED822" w14:textId="4F1AB056" w:rsidR="00C12547" w:rsidRPr="00744E40" w:rsidRDefault="00C12547" w:rsidP="00744E40">
      <w:pPr>
        <w:pStyle w:val="Directions"/>
      </w:pPr>
      <w:r w:rsidRPr="00744E40">
        <w:t xml:space="preserve">There is </w:t>
      </w:r>
      <w:r w:rsidR="00744E40">
        <w:t>no r</w:t>
      </w:r>
      <w:r w:rsidR="00870FF8" w:rsidRPr="00744E40">
        <w:t>unning</w:t>
      </w:r>
      <w:r w:rsidR="00744E40">
        <w:t xml:space="preserve"> head for learner a</w:t>
      </w:r>
      <w:r w:rsidRPr="00744E40">
        <w:t>ssignments</w:t>
      </w:r>
      <w:r w:rsidR="00744E40">
        <w:t>.</w:t>
      </w:r>
      <w:r w:rsidR="00870FF8" w:rsidRPr="00744E40">
        <w:t xml:space="preserve"> (See </w:t>
      </w:r>
      <w:hyperlink r:id="rId11" w:history="1">
        <w:r w:rsidR="00091770">
          <w:rPr>
            <w:rStyle w:val="Hyperlink"/>
          </w:rPr>
          <w:t>Academic Writer: Publication Manual §§ 2.1</w:t>
        </w:r>
        <w:r w:rsidR="00D92C26">
          <w:rPr>
            <w:rStyle w:val="Hyperlink"/>
          </w:rPr>
          <w:t>–</w:t>
        </w:r>
        <w:r w:rsidR="00091770">
          <w:rPr>
            <w:rStyle w:val="Hyperlink"/>
          </w:rPr>
          <w:t>2.</w:t>
        </w:r>
        <w:r w:rsidR="00D92C26">
          <w:rPr>
            <w:rStyle w:val="Hyperlink"/>
          </w:rPr>
          <w:t>2</w:t>
        </w:r>
        <w:r w:rsidR="00091770">
          <w:rPr>
            <w:rStyle w:val="Hyperlink"/>
          </w:rPr>
          <w:t>4</w:t>
        </w:r>
      </w:hyperlink>
      <w:r w:rsidR="00870FF8" w:rsidRPr="00744E40">
        <w:t xml:space="preserve"> for paper requirements</w:t>
      </w:r>
      <w:r w:rsidR="00744E40">
        <w:t>.</w:t>
      </w:r>
      <w:r w:rsidR="00870FF8" w:rsidRPr="00744E40">
        <w:t>)</w:t>
      </w:r>
    </w:p>
    <w:p w14:paraId="28E386DF" w14:textId="760A8B26" w:rsidR="5CDA1A8E" w:rsidRDefault="00CA16A6" w:rsidP="005B4BAA">
      <w:pPr>
        <w:pStyle w:val="Title"/>
        <w:spacing w:before="1920"/>
        <w:rPr>
          <w:b/>
          <w:bCs/>
        </w:rPr>
      </w:pPr>
      <w:r w:rsidRPr="5CDA1A8E">
        <w:rPr>
          <w:b/>
          <w:bCs/>
        </w:rPr>
        <w:t xml:space="preserve">Full Title of Your </w:t>
      </w:r>
      <w:commentRangeStart w:id="0"/>
      <w:r w:rsidRPr="5CDA1A8E">
        <w:rPr>
          <w:b/>
          <w:bCs/>
        </w:rPr>
        <w:t>Paper</w:t>
      </w:r>
      <w:commentRangeEnd w:id="0"/>
      <w:r>
        <w:rPr>
          <w:rStyle w:val="CommentReference"/>
        </w:rPr>
        <w:commentReference w:id="0"/>
      </w:r>
    </w:p>
    <w:p w14:paraId="0D891F41" w14:textId="77777777" w:rsidR="005B4BAA" w:rsidRPr="005B4BAA" w:rsidRDefault="005B4BAA" w:rsidP="003F2D48">
      <w:pPr>
        <w:spacing w:after="0" w:line="480" w:lineRule="auto"/>
        <w:jc w:val="center"/>
      </w:pPr>
    </w:p>
    <w:p w14:paraId="0A2D045D" w14:textId="25F18DAB" w:rsidR="00CA16A6" w:rsidRPr="00E362D3" w:rsidRDefault="000B6674" w:rsidP="00DD628D">
      <w:pPr>
        <w:spacing w:after="0" w:line="480" w:lineRule="auto"/>
        <w:jc w:val="center"/>
        <w:rPr>
          <w:b/>
        </w:rPr>
      </w:pPr>
      <w:r w:rsidRPr="00E362D3">
        <w:t>Learner</w:t>
      </w:r>
      <w:r w:rsidR="003466EF" w:rsidRPr="00E362D3">
        <w:t>’</w:t>
      </w:r>
      <w:r w:rsidRPr="00E362D3">
        <w:t>s</w:t>
      </w:r>
      <w:r w:rsidR="00CA16A6" w:rsidRPr="00E362D3">
        <w:t xml:space="preserve"> Full Name</w:t>
      </w:r>
      <w:r w:rsidRPr="00E362D3">
        <w:t xml:space="preserve"> (no credentials)</w:t>
      </w:r>
    </w:p>
    <w:p w14:paraId="0C6291A7" w14:textId="0D24AE90" w:rsidR="00212A3A" w:rsidRPr="00E362D3" w:rsidRDefault="00C12547" w:rsidP="00DD628D">
      <w:pPr>
        <w:spacing w:after="0" w:line="480" w:lineRule="auto"/>
        <w:jc w:val="center"/>
        <w:rPr>
          <w:b/>
        </w:rPr>
      </w:pPr>
      <w:r w:rsidRPr="00E362D3">
        <w:t xml:space="preserve">School of Nursing and Health Sciences, </w:t>
      </w:r>
      <w:r w:rsidR="00212A3A" w:rsidRPr="00E362D3">
        <w:t>Capella University</w:t>
      </w:r>
    </w:p>
    <w:p w14:paraId="0A2D045F" w14:textId="6F485A63" w:rsidR="00CA16A6" w:rsidRPr="00E362D3" w:rsidRDefault="00CA16A6" w:rsidP="00DD628D">
      <w:pPr>
        <w:spacing w:after="0" w:line="480" w:lineRule="auto"/>
        <w:jc w:val="center"/>
        <w:rPr>
          <w:b/>
        </w:rPr>
      </w:pPr>
      <w:r w:rsidRPr="00E362D3">
        <w:t>Cou</w:t>
      </w:r>
      <w:r w:rsidR="005B4BAA" w:rsidRPr="00E362D3">
        <w:t>rse Number: Course N</w:t>
      </w:r>
      <w:r w:rsidR="00C12547" w:rsidRPr="00E362D3">
        <w:t>ame</w:t>
      </w:r>
    </w:p>
    <w:p w14:paraId="0EF3B8B1" w14:textId="2C19B63E" w:rsidR="00C12547" w:rsidRPr="00E362D3" w:rsidRDefault="00C12547" w:rsidP="00DD628D">
      <w:pPr>
        <w:spacing w:after="0" w:line="480" w:lineRule="auto"/>
        <w:jc w:val="center"/>
        <w:rPr>
          <w:b/>
        </w:rPr>
      </w:pPr>
      <w:r w:rsidRPr="00E362D3">
        <w:t>Instructor</w:t>
      </w:r>
      <w:r w:rsidR="00456CFB">
        <w:t>’s</w:t>
      </w:r>
      <w:r w:rsidRPr="00E362D3">
        <w:t xml:space="preserve"> Name</w:t>
      </w:r>
    </w:p>
    <w:p w14:paraId="7D3FFEA6" w14:textId="6B7D3817" w:rsidR="00A833F4" w:rsidRPr="00E362D3" w:rsidRDefault="005B4BAA" w:rsidP="00DD628D">
      <w:pPr>
        <w:spacing w:after="0" w:line="480" w:lineRule="auto"/>
        <w:jc w:val="center"/>
        <w:rPr>
          <w:b/>
        </w:rPr>
      </w:pPr>
      <w:commentRangeStart w:id="1"/>
      <w:r w:rsidRPr="00E362D3">
        <w:t>Month, Y</w:t>
      </w:r>
      <w:r w:rsidR="00A833F4" w:rsidRPr="00E362D3">
        <w:t>ear</w:t>
      </w:r>
      <w:commentRangeEnd w:id="1"/>
      <w:r w:rsidR="00A833F4" w:rsidRPr="00E362D3">
        <w:commentReference w:id="1"/>
      </w:r>
    </w:p>
    <w:p w14:paraId="6F6F0430" w14:textId="77777777" w:rsidR="00870FF8" w:rsidRDefault="00870FF8">
      <w:pPr>
        <w:spacing w:after="200" w:line="276" w:lineRule="auto"/>
        <w:rPr>
          <w:rFonts w:eastAsiaTheme="majorEastAsia" w:cs="Times New Roman"/>
          <w:spacing w:val="5"/>
          <w:kern w:val="28"/>
          <w:szCs w:val="24"/>
        </w:rPr>
      </w:pPr>
      <w:r>
        <w:br w:type="page"/>
      </w:r>
    </w:p>
    <w:p w14:paraId="18D71221" w14:textId="77777777" w:rsidR="00A833F4" w:rsidRDefault="00A833F4" w:rsidP="00D127D0">
      <w:pPr>
        <w:pStyle w:val="Heading1"/>
      </w:pPr>
      <w:r>
        <w:lastRenderedPageBreak/>
        <w:t>Abstract</w:t>
      </w:r>
    </w:p>
    <w:p w14:paraId="1CE8591F" w14:textId="60465045" w:rsidR="00865435" w:rsidRDefault="00A833F4" w:rsidP="00E31E1C">
      <w:pPr>
        <w:pStyle w:val="BodyText"/>
        <w:ind w:firstLine="0"/>
      </w:pPr>
      <w:r>
        <w:t xml:space="preserve">An abstract is useful in professional papers, but not always in learner assignments. </w:t>
      </w:r>
      <w:r w:rsidRPr="00E31E1C">
        <w:rPr>
          <w:b/>
        </w:rPr>
        <w:t xml:space="preserve">In fact, unless you are instructed by your faculty or in the course syllabus, do not expect to use </w:t>
      </w:r>
      <w:r w:rsidR="00C430EC">
        <w:rPr>
          <w:b/>
        </w:rPr>
        <w:t>abstracts</w:t>
      </w:r>
      <w:r w:rsidRPr="00E31E1C">
        <w:rPr>
          <w:b/>
        </w:rPr>
        <w:t xml:space="preserve"> very often at Capella. If you are submitting for publication, remember to check with the journal or professional organization about their criteria for an </w:t>
      </w:r>
      <w:commentRangeStart w:id="2"/>
      <w:r w:rsidR="00DE6C29" w:rsidRPr="00DE6C29">
        <w:rPr>
          <w:b/>
        </w:rPr>
        <w:t>abstract</w:t>
      </w:r>
      <w:commentRangeEnd w:id="2"/>
      <w:r w:rsidR="00DE6C29" w:rsidRPr="00DE6C29">
        <w:rPr>
          <w:rStyle w:val="CommentReference"/>
          <w:rFonts w:ascii="Arial" w:hAnsi="Arial"/>
          <w:b/>
        </w:rPr>
        <w:commentReference w:id="2"/>
      </w:r>
      <w:r w:rsidRPr="00E31E1C">
        <w:rPr>
          <w:b/>
        </w:rPr>
        <w:t>.</w:t>
      </w:r>
      <w:r w:rsidRPr="002326D5">
        <w:t xml:space="preserve"> The abstract tells your reader about the article, </w:t>
      </w:r>
      <w:r w:rsidR="00C430EC">
        <w:t xml:space="preserve">is </w:t>
      </w:r>
      <w:r w:rsidRPr="002326D5">
        <w:t>brief, and stands alone</w:t>
      </w:r>
      <w:r w:rsidR="00605462">
        <w:t xml:space="preserve">, </w:t>
      </w:r>
      <w:r w:rsidRPr="002326D5">
        <w:t>so no citations are included. The format for an abstract is a single paragraph</w:t>
      </w:r>
      <w:r w:rsidR="00865435" w:rsidRPr="007842B6">
        <w:t xml:space="preserve"> (not indented on the first line) </w:t>
      </w:r>
      <w:r w:rsidR="00E31E1C">
        <w:t xml:space="preserve">that </w:t>
      </w:r>
      <w:r w:rsidR="00865435" w:rsidRPr="007842B6">
        <w:t>follow</w:t>
      </w:r>
      <w:r w:rsidR="00E31E1C">
        <w:t>s</w:t>
      </w:r>
      <w:r w:rsidR="00865435" w:rsidRPr="007842B6">
        <w:t xml:space="preserve"> the title page and</w:t>
      </w:r>
      <w:r w:rsidR="00E31E1C">
        <w:t xml:space="preserve"> is</w:t>
      </w:r>
      <w:r w:rsidR="00865435" w:rsidRPr="007842B6">
        <w:t xml:space="preserve"> less than 250 words in length. A structured abstract will have a single paragraph without indentation but having labels (e.g.</w:t>
      </w:r>
      <w:r w:rsidR="00E31E1C">
        <w:t>,</w:t>
      </w:r>
      <w:r w:rsidR="00865435" w:rsidRPr="007842B6">
        <w:t xml:space="preserve"> Objective, Method, Results, </w:t>
      </w:r>
      <w:r w:rsidR="00C430EC" w:rsidRPr="007842B6">
        <w:t>and Conclusions</w:t>
      </w:r>
      <w:r w:rsidR="00865435" w:rsidRPr="007842B6">
        <w:t>) on the same line as the text and bold</w:t>
      </w:r>
      <w:r w:rsidR="00D127D0">
        <w:t xml:space="preserve">. </w:t>
      </w:r>
      <w:r w:rsidR="00C430EC">
        <w:t>For published works, t</w:t>
      </w:r>
      <w:r w:rsidR="00865435" w:rsidRPr="007842B6">
        <w:t xml:space="preserve">he publishing organization will give you guidance on these. However, </w:t>
      </w:r>
      <w:r w:rsidR="00147BD0">
        <w:t xml:space="preserve">for student papers, no </w:t>
      </w:r>
      <w:r w:rsidR="00865435" w:rsidRPr="007842B6">
        <w:t>abstract</w:t>
      </w:r>
      <w:r w:rsidR="00147BD0">
        <w:t xml:space="preserve"> is </w:t>
      </w:r>
      <w:r w:rsidR="00865435" w:rsidRPr="007842B6">
        <w:t xml:space="preserve">needed unless the faculty request </w:t>
      </w:r>
      <w:r w:rsidR="00147BD0">
        <w:t>one</w:t>
      </w:r>
      <w:r w:rsidR="00865435" w:rsidRPr="007842B6">
        <w:t xml:space="preserve"> or </w:t>
      </w:r>
      <w:r w:rsidR="00E31E1C">
        <w:t xml:space="preserve">the </w:t>
      </w:r>
      <w:r w:rsidR="00147BD0">
        <w:t xml:space="preserve">assignment </w:t>
      </w:r>
      <w:r w:rsidR="00E31E1C">
        <w:t>require</w:t>
      </w:r>
      <w:r w:rsidR="00147BD0">
        <w:t>s it</w:t>
      </w:r>
      <w:r w:rsidR="00865435" w:rsidRPr="002326D5">
        <w:t>. Remember, no citations.</w:t>
      </w:r>
    </w:p>
    <w:p w14:paraId="4FACC5E6" w14:textId="65DD4E68" w:rsidR="00865435" w:rsidRDefault="00865435" w:rsidP="007B19F2">
      <w:pPr>
        <w:pStyle w:val="BodyText"/>
      </w:pPr>
      <w:r>
        <w:rPr>
          <w:i/>
        </w:rPr>
        <w:t>Keywords:</w:t>
      </w:r>
      <w:r>
        <w:t xml:space="preserve"> include</w:t>
      </w:r>
      <w:r w:rsidR="009C68C6">
        <w:t xml:space="preserve"> keywords</w:t>
      </w:r>
      <w:r w:rsidR="00887CC8">
        <w:t xml:space="preserve"> in</w:t>
      </w:r>
      <w:r w:rsidR="00AB1FA7">
        <w:t xml:space="preserve"> the abstract</w:t>
      </w:r>
      <w:r w:rsidR="00147BD0">
        <w:t>—</w:t>
      </w:r>
      <w:r w:rsidR="00570AF2">
        <w:t xml:space="preserve">they should </w:t>
      </w:r>
      <w:r w:rsidR="006D2704">
        <w:t xml:space="preserve">be </w:t>
      </w:r>
      <w:r w:rsidR="00147BD0">
        <w:t>labeled like this</w:t>
      </w:r>
      <w:r w:rsidR="009C68C6">
        <w:t>,</w:t>
      </w:r>
      <w:r w:rsidR="00147BD0">
        <w:t xml:space="preserve"> with the words all in lower</w:t>
      </w:r>
      <w:r>
        <w:t xml:space="preserve">case and separated by commas. </w:t>
      </w:r>
      <w:r w:rsidR="00147BD0">
        <w:t>Only the first line is indented, like a regular paragraph</w:t>
      </w:r>
      <w:r w:rsidR="00D127D0">
        <w:t>.</w:t>
      </w:r>
      <w:r w:rsidR="00147BD0" w:rsidRPr="00147BD0">
        <w:t xml:space="preserve"> </w:t>
      </w:r>
      <w:r w:rsidR="00147BD0">
        <w:t>No period at the end.</w:t>
      </w:r>
    </w:p>
    <w:p w14:paraId="4D7B6C57" w14:textId="077C316F" w:rsidR="00A833F4" w:rsidRPr="00A833F4" w:rsidRDefault="00A833F4" w:rsidP="00865435">
      <w:pPr>
        <w:spacing w:after="200" w:line="276" w:lineRule="auto"/>
        <w:ind w:firstLine="720"/>
      </w:pPr>
      <w:r>
        <w:rPr>
          <w:b/>
        </w:rPr>
        <w:br w:type="page"/>
      </w:r>
    </w:p>
    <w:p w14:paraId="0A2D0464" w14:textId="7B5C9A40" w:rsidR="00CA16A6" w:rsidRPr="00603F9F" w:rsidRDefault="00CA16A6" w:rsidP="00E9126F">
      <w:pPr>
        <w:pStyle w:val="Heading1"/>
      </w:pPr>
      <w:commentRangeStart w:id="3"/>
      <w:r w:rsidRPr="00603F9F">
        <w:lastRenderedPageBreak/>
        <w:t xml:space="preserve">APA </w:t>
      </w:r>
      <w:r w:rsidR="00BE7365" w:rsidRPr="00603F9F">
        <w:t xml:space="preserve">Style </w:t>
      </w:r>
      <w:r w:rsidR="009C68C6">
        <w:t>Seven</w:t>
      </w:r>
      <w:r w:rsidR="00BE7365" w:rsidRPr="00603F9F">
        <w:t xml:space="preserve">th Edition </w:t>
      </w:r>
      <w:r w:rsidRPr="00603F9F">
        <w:t>Paper Template: A Resource for Academic Writing</w:t>
      </w:r>
      <w:commentRangeEnd w:id="3"/>
      <w:r w:rsidR="00BE7365">
        <w:rPr>
          <w:rStyle w:val="CommentReference"/>
          <w:rFonts w:ascii="Arial" w:hAnsi="Arial"/>
        </w:rPr>
        <w:commentReference w:id="3"/>
      </w:r>
    </w:p>
    <w:p w14:paraId="6BC07A8E" w14:textId="270CAD4B" w:rsidR="00867567" w:rsidRDefault="00E87E41" w:rsidP="00CA16A6">
      <w:pPr>
        <w:pStyle w:val="BodyText"/>
      </w:pPr>
      <w:r>
        <w:t>American Psychological Association</w:t>
      </w:r>
      <w:r w:rsidR="000F332E">
        <w:t xml:space="preserve"> (APA</w:t>
      </w:r>
      <w:r>
        <w:t xml:space="preserve">) </w:t>
      </w:r>
      <w:r w:rsidR="009358A2">
        <w:t xml:space="preserve">style </w:t>
      </w:r>
      <w:r>
        <w:t xml:space="preserve">is </w:t>
      </w:r>
      <w:r w:rsidR="4F00024D">
        <w:t xml:space="preserve">one of the most popular methods </w:t>
      </w:r>
      <w:r w:rsidR="554E4B4F">
        <w:t>used to</w:t>
      </w:r>
      <w:r>
        <w:t xml:space="preserve"> cite sources </w:t>
      </w:r>
      <w:r w:rsidR="005F248F">
        <w:t>in</w:t>
      </w:r>
      <w:r>
        <w:t xml:space="preserve"> the social sciences</w:t>
      </w:r>
      <w:r w:rsidR="31FDACA8">
        <w:t>, but it is not the only one</w:t>
      </w:r>
      <w:r w:rsidR="00D127D0">
        <w:t xml:space="preserve">. </w:t>
      </w:r>
      <w:r w:rsidR="00817985">
        <w:t xml:space="preserve">When writing papers in the programs offered at Capella University, you will </w:t>
      </w:r>
      <w:r w:rsidR="007E0B0D">
        <w:t xml:space="preserve">likely </w:t>
      </w:r>
      <w:r w:rsidR="00817985">
        <w:t xml:space="preserve">use </w:t>
      </w:r>
      <w:r>
        <w:t xml:space="preserve">APA </w:t>
      </w:r>
      <w:r w:rsidR="009358A2">
        <w:t>style</w:t>
      </w:r>
      <w:r>
        <w:t xml:space="preserve">. This document serves as an APA </w:t>
      </w:r>
      <w:r w:rsidR="00BB643A">
        <w:t>style</w:t>
      </w:r>
      <w:r>
        <w:t xml:space="preserve"> </w:t>
      </w:r>
      <w:r w:rsidR="001961E9">
        <w:t>resource</w:t>
      </w:r>
      <w:r w:rsidR="009C68C6">
        <w:t xml:space="preserve"> </w:t>
      </w:r>
      <w:r w:rsidR="00867567">
        <w:t>for</w:t>
      </w:r>
      <w:r w:rsidR="009C68C6">
        <w:t xml:space="preserve"> the seventh </w:t>
      </w:r>
      <w:r w:rsidR="00BE7365">
        <w:t>edition guidelines</w:t>
      </w:r>
      <w:r w:rsidR="003466EF">
        <w:t>,</w:t>
      </w:r>
      <w:r w:rsidR="001961E9">
        <w:t xml:space="preserve"> containing valuable information that you can </w:t>
      </w:r>
      <w:r>
        <w:t xml:space="preserve">use when writing </w:t>
      </w:r>
      <w:r w:rsidR="001961E9">
        <w:t>academic papers.</w:t>
      </w:r>
      <w:r>
        <w:t xml:space="preserve"> For more information on APA </w:t>
      </w:r>
      <w:r w:rsidR="00BB643A">
        <w:t>style</w:t>
      </w:r>
      <w:r>
        <w:t xml:space="preserve">, refer to the </w:t>
      </w:r>
      <w:r w:rsidRPr="42F650D5">
        <w:rPr>
          <w:i/>
          <w:iCs/>
        </w:rPr>
        <w:t>Publication Manual of the American Psychological Association</w:t>
      </w:r>
      <w:r w:rsidR="00867567">
        <w:t xml:space="preserve">, also referred to as the </w:t>
      </w:r>
      <w:commentRangeStart w:id="4"/>
      <w:r w:rsidR="004B4783">
        <w:t>APA manual</w:t>
      </w:r>
      <w:commentRangeEnd w:id="4"/>
      <w:r w:rsidR="004B4783">
        <w:rPr>
          <w:rStyle w:val="CommentReference"/>
        </w:rPr>
        <w:commentReference w:id="4"/>
      </w:r>
      <w:r w:rsidR="004B4783">
        <w:t xml:space="preserve"> </w:t>
      </w:r>
      <w:r>
        <w:t>(American Psychological Association,</w:t>
      </w:r>
      <w:r w:rsidR="00B92157">
        <w:t xml:space="preserve"> </w:t>
      </w:r>
      <w:r w:rsidR="004B4783">
        <w:t>2020</w:t>
      </w:r>
      <w:r w:rsidR="0003731E">
        <w:t>b</w:t>
      </w:r>
      <w:r>
        <w:t>).</w:t>
      </w:r>
      <w:r w:rsidR="00BE7365">
        <w:t xml:space="preserve"> </w:t>
      </w:r>
    </w:p>
    <w:p w14:paraId="0A2D0466" w14:textId="0080E43C" w:rsidR="00CA16A6" w:rsidRPr="00631539" w:rsidRDefault="00E87E41" w:rsidP="00CA16A6">
      <w:pPr>
        <w:pStyle w:val="BodyText"/>
      </w:pPr>
      <w:r w:rsidRPr="00E87E41">
        <w:t>The first section of this pape</w:t>
      </w:r>
      <w:r w:rsidR="0037717A">
        <w:t>r</w:t>
      </w:r>
      <w:r w:rsidRPr="00E87E41">
        <w:t xml:space="preserve"> </w:t>
      </w:r>
      <w:r w:rsidR="001961E9">
        <w:t xml:space="preserve">shows </w:t>
      </w:r>
      <w:r w:rsidRPr="00E87E41">
        <w:t xml:space="preserve">how an introduction effectively introduces the reader to the topic of the paper. In APA </w:t>
      </w:r>
      <w:r w:rsidR="00BB643A">
        <w:t>style</w:t>
      </w:r>
      <w:r w:rsidRPr="00E87E41">
        <w:t xml:space="preserve">, an introduction never gets a heading. For example, this section did not begin with a heading titled </w:t>
      </w:r>
      <w:r w:rsidR="0037717A">
        <w:t>“</w:t>
      </w:r>
      <w:r w:rsidR="00CF751C">
        <w:t>I</w:t>
      </w:r>
      <w:r w:rsidRPr="00E87E41">
        <w:t>ntroduction,</w:t>
      </w:r>
      <w:r w:rsidR="0037717A">
        <w:t>”</w:t>
      </w:r>
      <w:r w:rsidRPr="00E87E41">
        <w:t xml:space="preserve"> </w:t>
      </w:r>
      <w:r w:rsidR="00CF751C">
        <w:t>unlike</w:t>
      </w:r>
      <w:r w:rsidRPr="00E87E41">
        <w:t xml:space="preserve"> the following section, which is titled </w:t>
      </w:r>
      <w:r w:rsidR="0037717A">
        <w:t>“</w:t>
      </w:r>
      <w:r w:rsidR="00CF751C">
        <w:t>W</w:t>
      </w:r>
      <w:r w:rsidRPr="00E87E41">
        <w:t xml:space="preserve">riting an </w:t>
      </w:r>
      <w:r w:rsidR="00CF751C">
        <w:t>E</w:t>
      </w:r>
      <w:r w:rsidRPr="00E87E41">
        <w:t xml:space="preserve">ffective </w:t>
      </w:r>
      <w:commentRangeStart w:id="5"/>
      <w:r w:rsidR="00CF751C">
        <w:t>I</w:t>
      </w:r>
      <w:r w:rsidRPr="00E87E41">
        <w:t>ntroduction</w:t>
      </w:r>
      <w:commentRangeEnd w:id="5"/>
      <w:r w:rsidR="00603F9F">
        <w:rPr>
          <w:rStyle w:val="CommentReference"/>
          <w:rFonts w:ascii="Arial" w:eastAsiaTheme="minorHAnsi" w:hAnsi="Arial" w:cstheme="minorBidi"/>
        </w:rPr>
        <w:commentReference w:id="5"/>
      </w:r>
      <w:r w:rsidRPr="00E87E41">
        <w:t>.</w:t>
      </w:r>
      <w:r w:rsidR="0037717A">
        <w:t>”</w:t>
      </w:r>
      <w:r w:rsidRPr="00E87E41">
        <w:t xml:space="preserve"> The following section will explain in greater detail a model that can be used to effectively write an introduction in an academic paper. The remaining sections of the paper will continue to address APA </w:t>
      </w:r>
      <w:r w:rsidR="00BB643A">
        <w:t>style</w:t>
      </w:r>
      <w:r w:rsidRPr="00E87E41">
        <w:t xml:space="preserve"> and effective writing concepts</w:t>
      </w:r>
      <w:r w:rsidR="00CF751C">
        <w:t>,</w:t>
      </w:r>
      <w:r w:rsidRPr="00E87E41">
        <w:t xml:space="preserve"> including section headings, organizing information, the conclusion, and the reference list.</w:t>
      </w:r>
    </w:p>
    <w:p w14:paraId="0A2D0467" w14:textId="77777777" w:rsidR="00CA16A6" w:rsidRPr="00C5190F" w:rsidRDefault="00CA16A6" w:rsidP="00474594">
      <w:pPr>
        <w:pStyle w:val="Heading1"/>
      </w:pPr>
      <w:commentRangeStart w:id="6"/>
      <w:r w:rsidRPr="00C5190F">
        <w:t>Writing an Effective Introduction</w:t>
      </w:r>
      <w:commentRangeEnd w:id="6"/>
      <w:r w:rsidR="00474594">
        <w:rPr>
          <w:rStyle w:val="CommentReference"/>
          <w:rFonts w:ascii="Arial" w:eastAsiaTheme="minorHAnsi" w:hAnsi="Arial" w:cstheme="minorBidi"/>
          <w:b w:val="0"/>
          <w:bCs w:val="0"/>
        </w:rPr>
        <w:commentReference w:id="6"/>
      </w:r>
    </w:p>
    <w:p w14:paraId="0A2D0468" w14:textId="45C4F170" w:rsidR="00CA16A6" w:rsidRPr="00631539" w:rsidRDefault="002E2779" w:rsidP="00CA16A6">
      <w:pPr>
        <w:pStyle w:val="BodyText"/>
      </w:pPr>
      <w:r>
        <w:t>An effective introduction often consists of four main components</w:t>
      </w:r>
      <w:r w:rsidR="00020217">
        <w:t>,</w:t>
      </w:r>
      <w:r>
        <w:t xml:space="preserve"> including (a) the position statement, thesis, or hypothe</w:t>
      </w:r>
      <w:r w:rsidR="003466EF">
        <w:t>sis, which describes the author’</w:t>
      </w:r>
      <w:r>
        <w:t xml:space="preserve">s main position; (b) the purpose, which outlines the objective of the paper; (c) the background, which is general information needed to understand the content of the paper; and (d) the approach, which is the process or methodology the author uses to achieve the purpose of the </w:t>
      </w:r>
      <w:commentRangeStart w:id="7"/>
      <w:r>
        <w:t>paper</w:t>
      </w:r>
      <w:commentRangeEnd w:id="7"/>
      <w:r>
        <w:rPr>
          <w:rStyle w:val="CommentReference"/>
        </w:rPr>
        <w:commentReference w:id="7"/>
      </w:r>
      <w:r>
        <w:t>. This information will help readers understand what will be discussed in the paper. It can also ser</w:t>
      </w:r>
      <w:r w:rsidR="003466EF">
        <w:t>ve as a tool to grab the reader’</w:t>
      </w:r>
      <w:r>
        <w:t xml:space="preserve">s attention. Authors may choose to briefly reference sources that will be identified </w:t>
      </w:r>
      <w:r w:rsidR="2DEBDEBD">
        <w:t>later</w:t>
      </w:r>
      <w:r>
        <w:t xml:space="preserve"> in the paper as in this example (American Psychological Association, </w:t>
      </w:r>
      <w:commentRangeStart w:id="8"/>
      <w:r w:rsidR="00EB3276">
        <w:t>202</w:t>
      </w:r>
      <w:r w:rsidR="00F24F19">
        <w:t>0a</w:t>
      </w:r>
      <w:commentRangeEnd w:id="8"/>
      <w:r>
        <w:rPr>
          <w:rStyle w:val="CommentReference"/>
        </w:rPr>
        <w:commentReference w:id="8"/>
      </w:r>
      <w:r>
        <w:t xml:space="preserve">; American Psychological Association, </w:t>
      </w:r>
      <w:r w:rsidR="0003731E">
        <w:t>2020b</w:t>
      </w:r>
      <w:r>
        <w:t>).</w:t>
      </w:r>
      <w:r w:rsidR="00A623F7">
        <w:t xml:space="preserve"> The Writing Center has developed the acronym POETS to help describe the proper writing style for submissions. POETS </w:t>
      </w:r>
      <w:r w:rsidR="4FE215FC">
        <w:t>is the acronym</w:t>
      </w:r>
      <w:r w:rsidR="00A623F7">
        <w:t xml:space="preserve"> for </w:t>
      </w:r>
      <w:r w:rsidR="004E3169" w:rsidRPr="004E3169">
        <w:rPr>
          <w:i/>
          <w:iCs/>
        </w:rPr>
        <w:t>p</w:t>
      </w:r>
      <w:r w:rsidR="00A623F7" w:rsidRPr="004E3169">
        <w:rPr>
          <w:i/>
          <w:iCs/>
        </w:rPr>
        <w:t>urpose</w:t>
      </w:r>
      <w:r w:rsidR="00A623F7">
        <w:t xml:space="preserve">, </w:t>
      </w:r>
      <w:r w:rsidR="004E3169" w:rsidRPr="004E3169">
        <w:rPr>
          <w:i/>
          <w:iCs/>
        </w:rPr>
        <w:t>o</w:t>
      </w:r>
      <w:r w:rsidR="00A623F7" w:rsidRPr="004E3169">
        <w:rPr>
          <w:i/>
          <w:iCs/>
        </w:rPr>
        <w:t>rganiz</w:t>
      </w:r>
      <w:r w:rsidR="00484A69">
        <w:rPr>
          <w:i/>
          <w:iCs/>
        </w:rPr>
        <w:t>ation</w:t>
      </w:r>
      <w:r w:rsidR="00A623F7">
        <w:t xml:space="preserve">, </w:t>
      </w:r>
      <w:r w:rsidR="004E3169" w:rsidRPr="004E3169">
        <w:rPr>
          <w:i/>
          <w:iCs/>
        </w:rPr>
        <w:t>e</w:t>
      </w:r>
      <w:r w:rsidR="00A623F7" w:rsidRPr="004E3169">
        <w:rPr>
          <w:i/>
          <w:iCs/>
        </w:rPr>
        <w:t>vidence</w:t>
      </w:r>
      <w:r w:rsidR="00A623F7">
        <w:t xml:space="preserve">, </w:t>
      </w:r>
      <w:r w:rsidR="004E3169" w:rsidRPr="004E3169">
        <w:rPr>
          <w:i/>
          <w:iCs/>
        </w:rPr>
        <w:t>t</w:t>
      </w:r>
      <w:r w:rsidR="00A623F7" w:rsidRPr="004E3169">
        <w:rPr>
          <w:i/>
          <w:iCs/>
        </w:rPr>
        <w:t>one</w:t>
      </w:r>
      <w:r w:rsidR="00A623F7">
        <w:t xml:space="preserve">, and </w:t>
      </w:r>
      <w:r w:rsidR="004E3169" w:rsidRPr="004E3169">
        <w:rPr>
          <w:i/>
          <w:iCs/>
        </w:rPr>
        <w:t>s</w:t>
      </w:r>
      <w:r w:rsidR="00A623F7" w:rsidRPr="004E3169">
        <w:rPr>
          <w:i/>
          <w:iCs/>
        </w:rPr>
        <w:t>entence structure</w:t>
      </w:r>
      <w:r w:rsidR="00A623F7">
        <w:t xml:space="preserve"> (Capella Writing Center, n.d.). There will be more on this later. </w:t>
      </w:r>
    </w:p>
    <w:p w14:paraId="0A2D0469" w14:textId="79798B81" w:rsidR="00CA16A6" w:rsidRPr="00631539" w:rsidRDefault="002E2779" w:rsidP="00CA16A6">
      <w:pPr>
        <w:pStyle w:val="BodyText"/>
      </w:pPr>
      <w:r>
        <w:t>In an introduction, the writer will often present something of interest to ca</w:t>
      </w:r>
      <w:r w:rsidR="003466EF">
        <w:t>pture the reader’</w:t>
      </w:r>
      <w:r>
        <w:t>s attention and introduce the issue. Adding an obvious statement of purpose helps the reader know what to expect, while helping the writer to focus and stay on task. For example, this paper will address several components necessary to effectively write an academic paper</w:t>
      </w:r>
      <w:r w:rsidR="00020217">
        <w:t>,</w:t>
      </w:r>
      <w:r>
        <w:t xml:space="preserve"> </w:t>
      </w:r>
      <w:r w:rsidR="007842B6">
        <w:t>including how</w:t>
      </w:r>
      <w:r>
        <w:t xml:space="preserve"> to write an introduction, how to write effective paragraphs, and how to </w:t>
      </w:r>
      <w:r w:rsidR="007842B6">
        <w:t>effectively use</w:t>
      </w:r>
      <w:r>
        <w:t xml:space="preserve"> APA style.</w:t>
      </w:r>
      <w:r w:rsidR="118187F9">
        <w:t xml:space="preserve"> </w:t>
      </w:r>
    </w:p>
    <w:p w14:paraId="0A2D046A" w14:textId="1F858993" w:rsidR="00CA16A6" w:rsidRPr="00CE3B51" w:rsidRDefault="003A2DC6" w:rsidP="00CA16A6">
      <w:pPr>
        <w:pStyle w:val="Heading1"/>
      </w:pPr>
      <w:commentRangeStart w:id="9"/>
      <w:r w:rsidRPr="003A2DC6">
        <w:t xml:space="preserve">Level 1 Section Heading Is Centered, Bold, and Title </w:t>
      </w:r>
      <w:r w:rsidR="00032C09">
        <w:t>C</w:t>
      </w:r>
      <w:r w:rsidR="002F4D68">
        <w:t>ase</w:t>
      </w:r>
      <w:commentRangeEnd w:id="9"/>
      <w:r w:rsidR="0003731E">
        <w:rPr>
          <w:rStyle w:val="CommentReference"/>
          <w:rFonts w:ascii="Arial" w:eastAsiaTheme="minorHAnsi" w:hAnsi="Arial" w:cstheme="minorBidi"/>
          <w:b w:val="0"/>
          <w:bCs w:val="0"/>
        </w:rPr>
        <w:commentReference w:id="9"/>
      </w:r>
    </w:p>
    <w:p w14:paraId="0A2D046B" w14:textId="17E6D1FB" w:rsidR="00CA16A6" w:rsidRPr="00631539" w:rsidRDefault="009A65DC" w:rsidP="00CA16A6">
      <w:pPr>
        <w:pStyle w:val="BodyText"/>
      </w:pPr>
      <w:r w:rsidRPr="002E2779">
        <w:t>Using section headings can be an</w:t>
      </w:r>
      <w:r w:rsidR="002E2779" w:rsidRPr="002E2779">
        <w:t xml:space="preserve"> </w:t>
      </w:r>
      <w:commentRangeStart w:id="10"/>
      <w:r w:rsidR="00AA5A61" w:rsidRPr="002E2779">
        <w:t>effective method of organizing an academic paper</w:t>
      </w:r>
      <w:commentRangeEnd w:id="10"/>
      <w:r w:rsidR="002229A8">
        <w:rPr>
          <w:rStyle w:val="CommentReference"/>
          <w:rFonts w:ascii="Arial" w:eastAsiaTheme="minorHAnsi" w:hAnsi="Arial" w:cstheme="minorBidi"/>
        </w:rPr>
        <w:commentReference w:id="10"/>
      </w:r>
      <w:r w:rsidR="002E2779" w:rsidRPr="002E2779">
        <w:t>.</w:t>
      </w:r>
      <w:r w:rsidRPr="009A65DC">
        <w:t xml:space="preserve"> </w:t>
      </w:r>
      <w:r w:rsidRPr="002E2779">
        <w:t>Section headings are not required according to APA style; however, they can significantly improve the quality of a paper</w:t>
      </w:r>
      <w:r>
        <w:t xml:space="preserve"> by </w:t>
      </w:r>
      <w:r w:rsidRPr="002E2779">
        <w:t>help</w:t>
      </w:r>
      <w:r>
        <w:t>ing</w:t>
      </w:r>
      <w:r w:rsidRPr="002E2779">
        <w:t xml:space="preserve"> both the reader and the author</w:t>
      </w:r>
      <w:r>
        <w:t>,</w:t>
      </w:r>
      <w:r w:rsidRPr="002E2779">
        <w:t xml:space="preserve"> as will soon be</w:t>
      </w:r>
      <w:r w:rsidRPr="009A65DC">
        <w:t xml:space="preserve"> </w:t>
      </w:r>
      <w:r>
        <w:t>discussed.</w:t>
      </w:r>
    </w:p>
    <w:p w14:paraId="0A2D046C" w14:textId="0896E323" w:rsidR="00CA16A6" w:rsidRPr="00CE3B51" w:rsidRDefault="00CA16A6" w:rsidP="00CA16A6">
      <w:pPr>
        <w:pStyle w:val="Heading2"/>
      </w:pPr>
      <w:r w:rsidRPr="00CE3B51">
        <w:t xml:space="preserve">Level </w:t>
      </w:r>
      <w:r w:rsidR="002F4D68">
        <w:t>2</w:t>
      </w:r>
      <w:r w:rsidR="002F4D68" w:rsidRPr="00CE3B51">
        <w:t xml:space="preserve"> </w:t>
      </w:r>
      <w:r w:rsidRPr="00CE3B51">
        <w:t xml:space="preserve">Section Heading </w:t>
      </w:r>
      <w:r w:rsidR="00B76FE3">
        <w:t>I</w:t>
      </w:r>
      <w:r w:rsidR="00B92157" w:rsidRPr="00CE3B51">
        <w:t xml:space="preserve">s </w:t>
      </w:r>
      <w:r w:rsidR="00B92157">
        <w:t>Aligned</w:t>
      </w:r>
      <w:r w:rsidR="002229A8">
        <w:t xml:space="preserve"> </w:t>
      </w:r>
      <w:r w:rsidRPr="00CE3B51">
        <w:t>Left</w:t>
      </w:r>
      <w:r w:rsidR="00B76FE3">
        <w:t>,</w:t>
      </w:r>
      <w:r w:rsidRPr="00CE3B51">
        <w:t xml:space="preserve"> Bold, and </w:t>
      </w:r>
      <w:r w:rsidR="002F4D68">
        <w:t>Title Case</w:t>
      </w:r>
    </w:p>
    <w:p w14:paraId="0A2D046D" w14:textId="570D8C54" w:rsidR="00CA16A6" w:rsidRPr="00631539" w:rsidRDefault="002E2779" w:rsidP="00CA16A6">
      <w:pPr>
        <w:pStyle w:val="BodyText"/>
      </w:pPr>
      <w:r>
        <w:t>The heading style recommended by APA consists of five levels (</w:t>
      </w:r>
      <w:r w:rsidR="003A2C75">
        <w:t>APA</w:t>
      </w:r>
      <w:r>
        <w:t xml:space="preserve">, </w:t>
      </w:r>
      <w:r w:rsidR="002229A8">
        <w:t>2020b</w:t>
      </w:r>
      <w:r w:rsidR="00651C27">
        <w:t xml:space="preserve">, pp. </w:t>
      </w:r>
      <w:r w:rsidR="00560FA3">
        <w:t>47–48</w:t>
      </w:r>
      <w:r>
        <w:t xml:space="preserve">). This document </w:t>
      </w:r>
      <w:r w:rsidR="00A33075">
        <w:t xml:space="preserve">contains multiple levels to </w:t>
      </w:r>
      <w:r>
        <w:t xml:space="preserve">demonstrate how headings are structured according to APA style. Immediately before the previous paragraph, a Level 1 </w:t>
      </w:r>
      <w:r w:rsidR="002F4D68">
        <w:t>s</w:t>
      </w:r>
      <w:r>
        <w:t xml:space="preserve">ection </w:t>
      </w:r>
      <w:r w:rsidR="002F4D68">
        <w:t>h</w:t>
      </w:r>
      <w:r>
        <w:t xml:space="preserve">eading was used. That section heading describes how a Level 1 </w:t>
      </w:r>
      <w:r w:rsidR="0014325F">
        <w:t>h</w:t>
      </w:r>
      <w:r>
        <w:t>eading should be written, which is centered, bold, and using upper</w:t>
      </w:r>
      <w:r w:rsidR="00E855DD">
        <w:t>case</w:t>
      </w:r>
      <w:r>
        <w:t xml:space="preserve"> and lowercase letters</w:t>
      </w:r>
      <w:r w:rsidR="002F4D68">
        <w:t xml:space="preserve"> (also referred to as title case)</w:t>
      </w:r>
      <w:r>
        <w:t xml:space="preserve">. For another example, see the section heading </w:t>
      </w:r>
      <w:r w:rsidR="00AF572E">
        <w:t>“</w:t>
      </w:r>
      <w:r w:rsidR="009E1BA7">
        <w:t>Writing an Effective Introductio</w:t>
      </w:r>
      <w:r w:rsidR="00AF572E">
        <w:t>n”</w:t>
      </w:r>
      <w:r>
        <w:t xml:space="preserve"> on page 3 of this document. The heading is centered</w:t>
      </w:r>
      <w:r w:rsidR="0095204D">
        <w:t xml:space="preserve"> and</w:t>
      </w:r>
      <w:r>
        <w:t xml:space="preserve"> bold and uses upper</w:t>
      </w:r>
      <w:r w:rsidR="003E0529">
        <w:t>case</w:t>
      </w:r>
      <w:r>
        <w:t xml:space="preserve"> and lowercase letters. If used properly, section headings can significantly contribute to the quality of a paper by helping the reader</w:t>
      </w:r>
      <w:r w:rsidR="006E2C61">
        <w:t>,</w:t>
      </w:r>
      <w:r>
        <w:t xml:space="preserve"> who wants to understand the information in the document, and the author</w:t>
      </w:r>
      <w:r w:rsidR="006E2C61">
        <w:t>,</w:t>
      </w:r>
      <w:r>
        <w:t xml:space="preserve"> who desires to effectively describe </w:t>
      </w:r>
      <w:r w:rsidR="002F4D68">
        <w:t>it</w:t>
      </w:r>
      <w:r>
        <w:t>.</w:t>
      </w:r>
    </w:p>
    <w:p w14:paraId="0A2D046E" w14:textId="6092836F" w:rsidR="00CA16A6" w:rsidRPr="005D5701" w:rsidRDefault="00032C09" w:rsidP="00E9126F">
      <w:pPr>
        <w:pStyle w:val="Heading3"/>
      </w:pPr>
      <w:commentRangeStart w:id="11"/>
      <w:r>
        <w:t>Section Heading P</w:t>
      </w:r>
      <w:r w:rsidR="00692E01">
        <w:t>urposes</w:t>
      </w:r>
      <w:commentRangeEnd w:id="11"/>
      <w:r w:rsidR="002229A8">
        <w:rPr>
          <w:rStyle w:val="CommentReference"/>
          <w:rFonts w:ascii="Arial" w:eastAsiaTheme="minorHAnsi" w:hAnsi="Arial" w:cstheme="minorBidi"/>
          <w:b w:val="0"/>
          <w:bCs w:val="0"/>
        </w:rPr>
        <w:commentReference w:id="11"/>
      </w:r>
    </w:p>
    <w:p w14:paraId="0A2D046F" w14:textId="0F9F61B7" w:rsidR="00CA16A6" w:rsidRDefault="008E7DAC" w:rsidP="00CA16A6">
      <w:pPr>
        <w:pStyle w:val="BodyText"/>
      </w:pPr>
      <w:commentRangeStart w:id="12"/>
      <w:r w:rsidRPr="00B05BFD">
        <w:rPr>
          <w:rStyle w:val="Heading4Char"/>
        </w:rPr>
        <w:t>Section Headings Help the</w:t>
      </w:r>
      <w:r w:rsidRPr="00D255F7">
        <w:rPr>
          <w:rStyle w:val="Heading4Char"/>
        </w:rPr>
        <w:t xml:space="preserve"> </w:t>
      </w:r>
      <w:r>
        <w:rPr>
          <w:rStyle w:val="Heading4Char"/>
        </w:rPr>
        <w:t>R</w:t>
      </w:r>
      <w:r w:rsidR="00D255F7">
        <w:rPr>
          <w:rStyle w:val="Heading4Char"/>
        </w:rPr>
        <w:t>eade</w:t>
      </w:r>
      <w:r>
        <w:rPr>
          <w:rStyle w:val="Heading4Char"/>
        </w:rPr>
        <w:t>r.</w:t>
      </w:r>
      <w:commentRangeEnd w:id="12"/>
      <w:r w:rsidR="00D255F7" w:rsidRPr="004F5582">
        <w:rPr>
          <w:rStyle w:val="Heading4Char"/>
        </w:rPr>
        <w:commentReference w:id="12"/>
      </w:r>
      <w:r w:rsidR="00B05BFD">
        <w:t xml:space="preserve"> </w:t>
      </w:r>
      <w:r w:rsidR="002E2779">
        <w:t>Section headings serve multiple purposes</w:t>
      </w:r>
      <w:r w:rsidR="00F46FA4">
        <w:t>,</w:t>
      </w:r>
      <w:r w:rsidR="002E2779">
        <w:t xml:space="preserve"> including helping the </w:t>
      </w:r>
      <w:r w:rsidR="00C156FB">
        <w:t>reader understand</w:t>
      </w:r>
      <w:r w:rsidR="002E2779">
        <w:t xml:space="preserve"> what is being addressed in each section</w:t>
      </w:r>
      <w:r w:rsidR="00C156FB">
        <w:t>, maintain</w:t>
      </w:r>
      <w:r w:rsidR="002E2779">
        <w:t xml:space="preserve"> an interest in the paper, and choose what they want to read. For example, if the reader of this document wants to learn more about writing an effective introduction, the previous section heading clearly states that is where information can be found. When subtopics are needed to explain concepts in greater detail, different levels of headings are used according to APA </w:t>
      </w:r>
      <w:r w:rsidR="00BB643A">
        <w:t>style</w:t>
      </w:r>
      <w:r w:rsidR="002E2779">
        <w:t>.</w:t>
      </w:r>
    </w:p>
    <w:p w14:paraId="0A2D0471" w14:textId="1F736D6E" w:rsidR="00CA16A6" w:rsidRDefault="008E7DAC" w:rsidP="000B76F6">
      <w:pPr>
        <w:pStyle w:val="BodyText"/>
        <w:rPr>
          <w:rFonts w:eastAsiaTheme="majorEastAsia"/>
        </w:rPr>
      </w:pPr>
      <w:commentRangeStart w:id="13"/>
      <w:r w:rsidRPr="00B05BFD">
        <w:rPr>
          <w:rStyle w:val="Heading4Char"/>
        </w:rPr>
        <w:t>Section Headings Help the</w:t>
      </w:r>
      <w:r w:rsidRPr="00D255F7">
        <w:rPr>
          <w:rStyle w:val="Heading4Char"/>
        </w:rPr>
        <w:t xml:space="preserve"> </w:t>
      </w:r>
      <w:r>
        <w:rPr>
          <w:rStyle w:val="Heading4Char"/>
        </w:rPr>
        <w:t>Author.</w:t>
      </w:r>
      <w:commentRangeEnd w:id="13"/>
      <w:r w:rsidRPr="004F5582">
        <w:rPr>
          <w:rStyle w:val="Heading4Char"/>
        </w:rPr>
        <w:commentReference w:id="13"/>
      </w:r>
      <w:r w:rsidR="00C12547" w:rsidRPr="000B76F6">
        <w:t xml:space="preserve"> </w:t>
      </w:r>
      <w:r w:rsidR="00C12547" w:rsidRPr="000B76F6">
        <w:rPr>
          <w:rFonts w:eastAsiaTheme="majorEastAsia"/>
        </w:rPr>
        <w:t>Section headings not only help the reader</w:t>
      </w:r>
      <w:r w:rsidR="00F8333F">
        <w:rPr>
          <w:rFonts w:eastAsiaTheme="majorEastAsia"/>
        </w:rPr>
        <w:t>;</w:t>
      </w:r>
      <w:r w:rsidR="00C12547" w:rsidRPr="000B76F6">
        <w:rPr>
          <w:rFonts w:eastAsiaTheme="majorEastAsia"/>
        </w:rPr>
        <w:t xml:space="preserve"> they </w:t>
      </w:r>
      <w:r w:rsidR="00F8333F">
        <w:rPr>
          <w:rFonts w:eastAsiaTheme="majorEastAsia"/>
        </w:rPr>
        <w:t xml:space="preserve">also </w:t>
      </w:r>
      <w:r w:rsidR="00C12547" w:rsidRPr="000B76F6">
        <w:rPr>
          <w:rFonts w:eastAsiaTheme="majorEastAsia"/>
        </w:rPr>
        <w:t xml:space="preserve">help the author organize the document during the writing process. Section headings can be used to arrange topics in a logical </w:t>
      </w:r>
      <w:r w:rsidR="69C2016E" w:rsidRPr="000B76F6">
        <w:rPr>
          <w:rFonts w:eastAsiaTheme="majorEastAsia"/>
        </w:rPr>
        <w:t>order,</w:t>
      </w:r>
      <w:r w:rsidR="00C12547" w:rsidRPr="000B76F6">
        <w:rPr>
          <w:rFonts w:eastAsiaTheme="majorEastAsia"/>
        </w:rPr>
        <w:t xml:space="preserve"> and</w:t>
      </w:r>
      <w:r w:rsidR="007B4D23" w:rsidRPr="000B76F6">
        <w:rPr>
          <w:rFonts w:eastAsiaTheme="majorEastAsia"/>
        </w:rPr>
        <w:t xml:space="preserve"> they can help an author manage the length of the paper. In addition to an effective introduction and the use of section headings, each paragraph of an academic paper can be written in a manner that helps the reader stay engaged</w:t>
      </w:r>
      <w:r w:rsidR="002E2779" w:rsidRPr="000B76F6">
        <w:rPr>
          <w:rFonts w:eastAsiaTheme="majorEastAsia"/>
        </w:rPr>
        <w:t>.</w:t>
      </w:r>
    </w:p>
    <w:p w14:paraId="1351AF3C" w14:textId="06144470" w:rsidR="00C12547" w:rsidRPr="000B76F6" w:rsidRDefault="008E7DAC" w:rsidP="000B76F6">
      <w:pPr>
        <w:pStyle w:val="BodyText"/>
      </w:pPr>
      <w:commentRangeStart w:id="14"/>
      <w:r w:rsidRPr="00692108">
        <w:rPr>
          <w:rStyle w:val="Heading5Char"/>
          <w:rFonts w:eastAsiaTheme="majorEastAsia"/>
        </w:rPr>
        <w:t xml:space="preserve">Section Headings </w:t>
      </w:r>
      <w:r w:rsidR="00F34210" w:rsidRPr="00692108">
        <w:rPr>
          <w:rStyle w:val="Heading5Char"/>
        </w:rPr>
        <w:t>Can Demonstrate Fine Detail</w:t>
      </w:r>
      <w:r w:rsidR="00F34210" w:rsidRPr="00692108">
        <w:rPr>
          <w:rStyle w:val="Heading5Char"/>
          <w:rFonts w:eastAsiaTheme="majorEastAsia"/>
        </w:rPr>
        <w:t>.</w:t>
      </w:r>
      <w:commentRangeEnd w:id="14"/>
      <w:r w:rsidRPr="00692108">
        <w:rPr>
          <w:rStyle w:val="Heading5Char"/>
          <w:rFonts w:eastAsiaTheme="majorEastAsia"/>
        </w:rPr>
        <w:commentReference w:id="14"/>
      </w:r>
      <w:r w:rsidR="00692108">
        <w:t xml:space="preserve"> </w:t>
      </w:r>
      <w:r w:rsidR="0079122E" w:rsidRPr="000B76F6">
        <w:t xml:space="preserve">Short papers and assignments may not require or need a Level 5 </w:t>
      </w:r>
      <w:r w:rsidR="007B4D23" w:rsidRPr="000B76F6">
        <w:t>heading,</w:t>
      </w:r>
      <w:r w:rsidR="0079122E" w:rsidRPr="000B76F6">
        <w:t xml:space="preserve"> but these will </w:t>
      </w:r>
      <w:r w:rsidR="52EAE95B" w:rsidRPr="000B76F6">
        <w:t xml:space="preserve">be </w:t>
      </w:r>
      <w:r w:rsidR="00C273BB" w:rsidRPr="000B76F6">
        <w:t>i</w:t>
      </w:r>
      <w:r w:rsidR="52EAE95B" w:rsidRPr="000B76F6">
        <w:t>ndented</w:t>
      </w:r>
      <w:r w:rsidR="00C12547" w:rsidRPr="000B76F6">
        <w:t xml:space="preserve">, </w:t>
      </w:r>
      <w:r w:rsidR="00C273BB" w:rsidRPr="000B76F6">
        <w:t>b</w:t>
      </w:r>
      <w:r w:rsidR="00C12547" w:rsidRPr="000B76F6">
        <w:t xml:space="preserve">old, </w:t>
      </w:r>
      <w:r w:rsidR="00C273BB" w:rsidRPr="000B76F6">
        <w:t>i</w:t>
      </w:r>
      <w:r w:rsidR="00C12547" w:rsidRPr="000B76F6">
        <w:t xml:space="preserve">talic, </w:t>
      </w:r>
      <w:r w:rsidR="00396A5B" w:rsidRPr="000B76F6">
        <w:t xml:space="preserve">and </w:t>
      </w:r>
      <w:r w:rsidR="00C273BB" w:rsidRPr="000B76F6">
        <w:t>t</w:t>
      </w:r>
      <w:r w:rsidR="00C12547" w:rsidRPr="000B76F6">
        <w:t xml:space="preserve">itle </w:t>
      </w:r>
      <w:r w:rsidR="00C273BB" w:rsidRPr="000B76F6">
        <w:t>c</w:t>
      </w:r>
      <w:r w:rsidR="00C12547" w:rsidRPr="000B76F6">
        <w:t xml:space="preserve">ase </w:t>
      </w:r>
      <w:r w:rsidR="007B4D23" w:rsidRPr="000B76F6">
        <w:t>and</w:t>
      </w:r>
      <w:r w:rsidR="08680E2A" w:rsidRPr="000B76F6">
        <w:t xml:space="preserve"> </w:t>
      </w:r>
      <w:r w:rsidR="00570F7C" w:rsidRPr="000B76F6">
        <w:t>end with a p</w:t>
      </w:r>
      <w:r w:rsidR="00C156FB" w:rsidRPr="000B76F6">
        <w:t xml:space="preserve">eriod. </w:t>
      </w:r>
      <w:r w:rsidR="0079122E" w:rsidRPr="000B76F6">
        <w:t xml:space="preserve">Note the text starts on the line at the end of the heading following the period. </w:t>
      </w:r>
    </w:p>
    <w:p w14:paraId="0A2D0472" w14:textId="2D00FE33" w:rsidR="00CA16A6" w:rsidRDefault="00CA16A6" w:rsidP="00CA16A6">
      <w:pPr>
        <w:pStyle w:val="Heading1"/>
      </w:pPr>
      <w:r>
        <w:t xml:space="preserve">How to Write Effective Paragraphs </w:t>
      </w:r>
      <w:commentRangeStart w:id="15"/>
      <w:commentRangeEnd w:id="15"/>
      <w:r w:rsidR="006C72F3">
        <w:rPr>
          <w:rStyle w:val="CommentReference"/>
          <w:rFonts w:ascii="Arial" w:eastAsiaTheme="minorHAnsi" w:hAnsi="Arial" w:cstheme="minorBidi"/>
          <w:b w:val="0"/>
          <w:bCs w:val="0"/>
        </w:rPr>
        <w:commentReference w:id="15"/>
      </w:r>
    </w:p>
    <w:p w14:paraId="1F80A6F2" w14:textId="1FF111BD" w:rsidR="00835B5D" w:rsidRDefault="006C72F3" w:rsidP="00E9126F">
      <w:pPr>
        <w:pStyle w:val="BodyText"/>
      </w:pPr>
      <w:r>
        <w:t>Capella University</w:t>
      </w:r>
      <w:r w:rsidR="0079122E">
        <w:t>’s</w:t>
      </w:r>
      <w:r>
        <w:t xml:space="preserve"> Writing Center</w:t>
      </w:r>
      <w:r w:rsidR="00A623F7">
        <w:t xml:space="preserve"> (n.d.)</w:t>
      </w:r>
      <w:r>
        <w:t xml:space="preserve"> has adopted a new set of writing standards to </w:t>
      </w:r>
      <w:r w:rsidR="0079122E">
        <w:t xml:space="preserve">assist learners in their </w:t>
      </w:r>
      <w:r w:rsidR="007B4D23">
        <w:t>goals to</w:t>
      </w:r>
      <w:r>
        <w:t xml:space="preserve"> improve their scholarly writing</w:t>
      </w:r>
      <w:r w:rsidR="00A8571A">
        <w:t>. It is</w:t>
      </w:r>
      <w:r>
        <w:t xml:space="preserve"> based on five skills </w:t>
      </w:r>
      <w:r w:rsidR="00D127D0">
        <w:t xml:space="preserve">known by the mnemonic POETS. </w:t>
      </w:r>
      <w:r>
        <w:t>In other words, a well-developed</w:t>
      </w:r>
      <w:r w:rsidR="0079122E">
        <w:t xml:space="preserve"> Capella paper will demonstrate the following standard</w:t>
      </w:r>
      <w:r w:rsidR="00FB6776">
        <w:t>s</w:t>
      </w:r>
      <w:r w:rsidR="007B4D23">
        <w:t>.</w:t>
      </w:r>
      <w:r w:rsidR="0079122E">
        <w:t xml:space="preserve"> The paper will have a clear </w:t>
      </w:r>
      <w:r w:rsidR="009F153D">
        <w:rPr>
          <w:b/>
          <w:bCs/>
        </w:rPr>
        <w:t>p</w:t>
      </w:r>
      <w:r w:rsidR="0079122E" w:rsidRPr="758237B0">
        <w:rPr>
          <w:b/>
          <w:bCs/>
        </w:rPr>
        <w:t>urpose</w:t>
      </w:r>
      <w:r w:rsidR="0079122E">
        <w:t xml:space="preserve"> statement, be logically </w:t>
      </w:r>
      <w:r w:rsidR="009F153D">
        <w:rPr>
          <w:b/>
          <w:bCs/>
        </w:rPr>
        <w:t>o</w:t>
      </w:r>
      <w:r w:rsidR="0079122E" w:rsidRPr="758237B0">
        <w:rPr>
          <w:b/>
          <w:bCs/>
        </w:rPr>
        <w:t>rganized</w:t>
      </w:r>
      <w:r w:rsidR="0079122E">
        <w:t xml:space="preserve">, utilize current and appropriate </w:t>
      </w:r>
      <w:r w:rsidR="009F153D">
        <w:rPr>
          <w:b/>
          <w:bCs/>
        </w:rPr>
        <w:t>e</w:t>
      </w:r>
      <w:r w:rsidR="0079122E" w:rsidRPr="758237B0">
        <w:rPr>
          <w:b/>
          <w:bCs/>
        </w:rPr>
        <w:t>vidence</w:t>
      </w:r>
      <w:r w:rsidR="0079122E">
        <w:t xml:space="preserve"> that is properly cited, </w:t>
      </w:r>
      <w:r w:rsidR="00870FF8">
        <w:t xml:space="preserve">maintain a </w:t>
      </w:r>
      <w:r w:rsidR="0079122E">
        <w:t xml:space="preserve">scholarly </w:t>
      </w:r>
      <w:r w:rsidR="009F153D">
        <w:rPr>
          <w:b/>
          <w:bCs/>
        </w:rPr>
        <w:t>t</w:t>
      </w:r>
      <w:r w:rsidR="0079122E" w:rsidRPr="758237B0">
        <w:rPr>
          <w:b/>
          <w:bCs/>
        </w:rPr>
        <w:t>one</w:t>
      </w:r>
      <w:r w:rsidR="008E4C23">
        <w:t xml:space="preserve">, </w:t>
      </w:r>
      <w:r w:rsidR="0079122E">
        <w:t xml:space="preserve">and demonstrate proper grammar and writing mechanics in the </w:t>
      </w:r>
      <w:r w:rsidR="009F153D">
        <w:rPr>
          <w:b/>
          <w:bCs/>
        </w:rPr>
        <w:t>s</w:t>
      </w:r>
      <w:r w:rsidR="0079122E" w:rsidRPr="758237B0">
        <w:rPr>
          <w:b/>
          <w:bCs/>
        </w:rPr>
        <w:t>entence structure</w:t>
      </w:r>
      <w:r w:rsidR="0079122E">
        <w:t xml:space="preserve"> </w:t>
      </w:r>
      <w:r w:rsidR="4037417B">
        <w:t>(Capella</w:t>
      </w:r>
      <w:r w:rsidR="00A623F7">
        <w:t xml:space="preserve"> </w:t>
      </w:r>
      <w:r w:rsidR="0079122E">
        <w:t>Writing Center</w:t>
      </w:r>
      <w:r w:rsidR="001A21F4">
        <w:t>,</w:t>
      </w:r>
      <w:r w:rsidR="00A623F7">
        <w:t xml:space="preserve"> n.d.</w:t>
      </w:r>
      <w:r w:rsidR="0079122E">
        <w:t xml:space="preserve">). </w:t>
      </w:r>
      <w:r w:rsidR="6ABA832B">
        <w:t xml:space="preserve">Academic writing is sometimes considered </w:t>
      </w:r>
      <w:r w:rsidR="60ECC5B3">
        <w:t xml:space="preserve">dry and boring. </w:t>
      </w:r>
      <w:r w:rsidR="0088574C">
        <w:t>A</w:t>
      </w:r>
      <w:r w:rsidR="6ABA832B">
        <w:t xml:space="preserve"> learning experience may need that formula to encourage learning in different wa</w:t>
      </w:r>
      <w:r w:rsidR="3A5A63A9">
        <w:t xml:space="preserve">ys as the learner moves from </w:t>
      </w:r>
      <w:r w:rsidR="6A0F1015">
        <w:t>passive learner to active scholar</w:t>
      </w:r>
      <w:r w:rsidR="00EC0FFF">
        <w:t>.</w:t>
      </w:r>
      <w:r w:rsidR="6A0F1015">
        <w:t xml:space="preserve"> </w:t>
      </w:r>
      <w:r w:rsidR="00EC0FFF">
        <w:t>T</w:t>
      </w:r>
      <w:r w:rsidR="0EBC1CD6">
        <w:t>his</w:t>
      </w:r>
      <w:r w:rsidR="6693FEF8">
        <w:t xml:space="preserve"> growth, according to </w:t>
      </w:r>
      <w:commentRangeStart w:id="16"/>
      <w:r w:rsidR="6693FEF8">
        <w:t>Gilmore et al. (2019)</w:t>
      </w:r>
      <w:commentRangeEnd w:id="16"/>
      <w:r>
        <w:rPr>
          <w:rStyle w:val="CommentReference"/>
        </w:rPr>
        <w:commentReference w:id="16"/>
      </w:r>
      <w:r w:rsidR="003D31C3">
        <w:t xml:space="preserve">, </w:t>
      </w:r>
      <w:r w:rsidR="6693FEF8">
        <w:t>requires the w</w:t>
      </w:r>
      <w:r w:rsidR="04FA4AB4">
        <w:t xml:space="preserve">riter to not only think but </w:t>
      </w:r>
      <w:r w:rsidR="003D31C3">
        <w:t xml:space="preserve">also </w:t>
      </w:r>
      <w:r w:rsidR="04FA4AB4">
        <w:t xml:space="preserve">to write differently. </w:t>
      </w:r>
    </w:p>
    <w:p w14:paraId="4B9287A9" w14:textId="6C5A8F7B" w:rsidR="0079122E" w:rsidRPr="00865435" w:rsidRDefault="0079122E" w:rsidP="00E9126F">
      <w:pPr>
        <w:pStyle w:val="Heading1"/>
      </w:pPr>
      <w:r w:rsidRPr="00865435">
        <w:t>Bias</w:t>
      </w:r>
      <w:r w:rsidR="00312F3C">
        <w:t>-</w:t>
      </w:r>
      <w:r w:rsidRPr="00865435">
        <w:t>Free Language</w:t>
      </w:r>
    </w:p>
    <w:p w14:paraId="5F2454C0" w14:textId="1C92F8AD" w:rsidR="006C72F3" w:rsidRDefault="0079122E" w:rsidP="00D127D0">
      <w:pPr>
        <w:pStyle w:val="BodyText"/>
      </w:pPr>
      <w:r>
        <w:t xml:space="preserve">In the </w:t>
      </w:r>
      <w:r w:rsidR="004D1DE6">
        <w:t>s</w:t>
      </w:r>
      <w:r>
        <w:t xml:space="preserve">eventh </w:t>
      </w:r>
      <w:r w:rsidR="004D1DE6">
        <w:t>e</w:t>
      </w:r>
      <w:r>
        <w:t xml:space="preserve">dition of the APA manual, another focus is on eliminating bias in language in order to provide a more inclusive tone in scholarly writing. </w:t>
      </w:r>
      <w:r w:rsidR="00C42097">
        <w:t xml:space="preserve">While long considered a grammar issue, it is acceptable in APA to utilize </w:t>
      </w:r>
      <w:r w:rsidR="00C42097" w:rsidRPr="5CDA1A8E">
        <w:rPr>
          <w:i/>
          <w:iCs/>
        </w:rPr>
        <w:t xml:space="preserve">they </w:t>
      </w:r>
      <w:r w:rsidR="00C42097">
        <w:t>as a singular pronoun</w:t>
      </w:r>
      <w:r w:rsidR="009B2F43">
        <w:t xml:space="preserve"> </w:t>
      </w:r>
      <w:r w:rsidR="00C42097">
        <w:t>(APA</w:t>
      </w:r>
      <w:r w:rsidR="002E64F7">
        <w:t>,</w:t>
      </w:r>
      <w:r w:rsidR="00C42097">
        <w:t xml:space="preserve"> </w:t>
      </w:r>
      <w:r w:rsidR="00865435">
        <w:t>2020</w:t>
      </w:r>
      <w:r w:rsidR="009B2F43">
        <w:t>b). In fact, there is an entire chapter of the manual dedicated to ways to reduce bias in scholarly writing. It is important to use an appropriate level of specificity in descriptions and use sensitivity with the use of labels. Other sections include guidelines on age, disability, gender, race and ethnicity, sexual orientation, socioeconomic status</w:t>
      </w:r>
      <w:r w:rsidR="66C10B92">
        <w:t>,</w:t>
      </w:r>
      <w:r w:rsidR="009B2F43">
        <w:t xml:space="preserve"> and participation in research</w:t>
      </w:r>
      <w:r w:rsidR="00D127D0">
        <w:t xml:space="preserve">. </w:t>
      </w:r>
      <w:r w:rsidR="009B2F43">
        <w:t>Be</w:t>
      </w:r>
      <w:r w:rsidR="00684A2D">
        <w:t xml:space="preserve"> a</w:t>
      </w:r>
      <w:r w:rsidR="009B2F43">
        <w:t>ware of</w:t>
      </w:r>
      <w:r w:rsidR="00EF58CA" w:rsidRPr="00EF58CA">
        <w:t xml:space="preserve"> </w:t>
      </w:r>
      <w:commentRangeStart w:id="17"/>
      <w:r w:rsidR="00EF58CA" w:rsidRPr="00EF58CA">
        <w:rPr>
          <w:i/>
          <w:iCs/>
        </w:rPr>
        <w:t>intersectionality</w:t>
      </w:r>
      <w:commentRangeEnd w:id="17"/>
      <w:r w:rsidR="00EF58CA" w:rsidRPr="00EF58CA">
        <w:rPr>
          <w:rStyle w:val="CommentReference"/>
          <w:rFonts w:ascii="Arial" w:eastAsiaTheme="minorHAnsi" w:hAnsi="Arial" w:cstheme="minorBidi"/>
          <w:i/>
          <w:iCs/>
        </w:rPr>
        <w:commentReference w:id="17"/>
      </w:r>
      <w:r w:rsidR="00EF58CA">
        <w:t xml:space="preserve">, </w:t>
      </w:r>
      <w:r w:rsidR="00EA12DA">
        <w:t xml:space="preserve">a term used to describe a person based </w:t>
      </w:r>
      <w:r w:rsidR="007E4324">
        <w:t>on their</w:t>
      </w:r>
      <w:r w:rsidR="00EA12DA">
        <w:t xml:space="preserve"> identified multiple identities, </w:t>
      </w:r>
      <w:r w:rsidR="007E4324">
        <w:t>interconnectivity</w:t>
      </w:r>
      <w:r w:rsidR="00EA12DA">
        <w:t>, social context, power relations, complexity, social justice</w:t>
      </w:r>
      <w:r w:rsidR="00BA6524">
        <w:t>,</w:t>
      </w:r>
      <w:r w:rsidR="007E4324">
        <w:t xml:space="preserve"> and inequalities that can result in oppression </w:t>
      </w:r>
      <w:commentRangeStart w:id="18"/>
      <w:r w:rsidR="00B2143B">
        <w:t>(C</w:t>
      </w:r>
      <w:r w:rsidR="00F6593A">
        <w:t>ole, 2019; Hopkins, 2</w:t>
      </w:r>
      <w:r w:rsidR="007E4324">
        <w:t>01</w:t>
      </w:r>
      <w:r w:rsidR="00B2143B">
        <w:t>7)</w:t>
      </w:r>
      <w:commentRangeEnd w:id="18"/>
      <w:r w:rsidR="007E4324">
        <w:rPr>
          <w:rStyle w:val="CommentReference"/>
          <w:rFonts w:ascii="Arial" w:eastAsiaTheme="minorHAnsi" w:hAnsi="Arial" w:cstheme="minorBidi"/>
        </w:rPr>
        <w:commentReference w:id="18"/>
      </w:r>
      <w:r w:rsidR="007E4324">
        <w:t xml:space="preserve">. </w:t>
      </w:r>
    </w:p>
    <w:p w14:paraId="0A2D0478" w14:textId="40B871CD" w:rsidR="00CA16A6" w:rsidRPr="00FF3866" w:rsidRDefault="000E7ECD" w:rsidP="00CA16A6">
      <w:pPr>
        <w:pStyle w:val="Heading1"/>
      </w:pPr>
      <w:r w:rsidRPr="000E7ECD">
        <w:t xml:space="preserve">Considering Direct </w:t>
      </w:r>
      <w:r w:rsidR="0076656A" w:rsidRPr="000E7ECD">
        <w:t>Quot</w:t>
      </w:r>
      <w:r w:rsidR="0076656A">
        <w:t>ations</w:t>
      </w:r>
    </w:p>
    <w:p w14:paraId="2B210702" w14:textId="64D18F62" w:rsidR="000E7ECD" w:rsidRPr="000E7ECD" w:rsidRDefault="000E7ECD" w:rsidP="000E7ECD">
      <w:pPr>
        <w:pStyle w:val="BodyText"/>
      </w:pPr>
      <w:r>
        <w:t xml:space="preserve">Another important point to consider is the use of direct </w:t>
      </w:r>
      <w:r w:rsidR="0076656A">
        <w:t xml:space="preserve">quotations </w:t>
      </w:r>
      <w:r>
        <w:t>in papers.</w:t>
      </w:r>
      <w:r w:rsidR="00F91236">
        <w:t xml:space="preserve"> While plagiarism is considered an academic integrity issue, many learners are concerned with issues such as self-plagiarism and unintentional plagiarism, </w:t>
      </w:r>
      <w:r w:rsidR="00747E66">
        <w:t xml:space="preserve">and </w:t>
      </w:r>
      <w:r w:rsidR="00F91236">
        <w:t>there are others who may go as far as purchasing papers for submission (Colella &amp; Alahmadi, 2019).</w:t>
      </w:r>
      <w:r>
        <w:t xml:space="preserve"> </w:t>
      </w:r>
      <w:r w:rsidR="00F91236">
        <w:t>As a learner</w:t>
      </w:r>
      <w:r w:rsidR="003B4CF2">
        <w:t xml:space="preserve"> </w:t>
      </w:r>
      <w:r>
        <w:t>travel</w:t>
      </w:r>
      <w:r w:rsidR="00F91236">
        <w:t>s</w:t>
      </w:r>
      <w:r>
        <w:t xml:space="preserve"> along </w:t>
      </w:r>
      <w:r w:rsidR="00F91236">
        <w:t xml:space="preserve">their chosen </w:t>
      </w:r>
      <w:r>
        <w:t>academic pathway</w:t>
      </w:r>
      <w:r w:rsidR="00F91236">
        <w:t xml:space="preserve">, </w:t>
      </w:r>
      <w:r w:rsidR="00217414">
        <w:t>their</w:t>
      </w:r>
      <w:r w:rsidR="00F91236">
        <w:t xml:space="preserve"> </w:t>
      </w:r>
      <w:r>
        <w:t>writing skills</w:t>
      </w:r>
      <w:r w:rsidR="00F91236">
        <w:t xml:space="preserve"> and mechanics</w:t>
      </w:r>
      <w:r w:rsidR="00217414">
        <w:t xml:space="preserve"> are expected to improve</w:t>
      </w:r>
      <w:r w:rsidR="002412FC">
        <w:t>. I</w:t>
      </w:r>
      <w:r>
        <w:t xml:space="preserve">t is imperative </w:t>
      </w:r>
      <w:r w:rsidR="00C66CA8">
        <w:t>that the learner</w:t>
      </w:r>
      <w:r w:rsidR="00F91236">
        <w:t xml:space="preserve"> </w:t>
      </w:r>
      <w:r>
        <w:t xml:space="preserve">transition from finding information and quoting the author word for word </w:t>
      </w:r>
      <w:r w:rsidR="00D63D7A">
        <w:t xml:space="preserve">to </w:t>
      </w:r>
      <w:r>
        <w:t>using the information to support an idea, paraphrase</w:t>
      </w:r>
      <w:r w:rsidR="0076656A">
        <w:t>,</w:t>
      </w:r>
      <w:r>
        <w:t xml:space="preserve"> and then synthesize </w:t>
      </w:r>
      <w:r w:rsidR="00224953">
        <w:t xml:space="preserve">and express </w:t>
      </w:r>
      <w:r>
        <w:t xml:space="preserve">the findings in </w:t>
      </w:r>
      <w:r w:rsidR="00F91236">
        <w:t xml:space="preserve">one’s </w:t>
      </w:r>
      <w:r>
        <w:t xml:space="preserve">own words. Having said that, there are situations in which quotations may </w:t>
      </w:r>
      <w:r w:rsidR="00224953">
        <w:t xml:space="preserve">be </w:t>
      </w:r>
      <w:r>
        <w:t>appropriate, so it is important to cite them properly. Accordi</w:t>
      </w:r>
      <w:r w:rsidR="0014325F">
        <w:t xml:space="preserve">ng to the </w:t>
      </w:r>
      <w:r w:rsidR="000E264E">
        <w:t xml:space="preserve">seventh </w:t>
      </w:r>
      <w:r w:rsidR="00D63D7A">
        <w:t>e</w:t>
      </w:r>
      <w:r w:rsidR="0014325F">
        <w:t xml:space="preserve">dition of the </w:t>
      </w:r>
      <w:r w:rsidR="00C04AE2">
        <w:t>APA m</w:t>
      </w:r>
      <w:r>
        <w:t>anual</w:t>
      </w:r>
      <w:r w:rsidR="00D63D7A">
        <w:t>,</w:t>
      </w:r>
      <w:r>
        <w:t xml:space="preserve"> “</w:t>
      </w:r>
      <w:r w:rsidR="00D63D7A">
        <w:t>W</w:t>
      </w:r>
      <w:r>
        <w:t>hen quoting</w:t>
      </w:r>
      <w:r w:rsidR="000E264E">
        <w:t xml:space="preserve"> directly</w:t>
      </w:r>
      <w:r>
        <w:t>, always provide the author, year, and page</w:t>
      </w:r>
      <w:r w:rsidR="007B4D23">
        <w:t xml:space="preserve"> </w:t>
      </w:r>
      <w:r w:rsidR="00AA57F6">
        <w:t>number of the</w:t>
      </w:r>
      <w:r w:rsidR="000E264E">
        <w:t xml:space="preserve"> quotation in the in-text citation in either parenthetical or narrative format</w:t>
      </w:r>
      <w:r w:rsidR="00E33B09">
        <w:t>”</w:t>
      </w:r>
      <w:r w:rsidR="00C70CFB">
        <w:t xml:space="preserve"> (</w:t>
      </w:r>
      <w:r w:rsidR="0093520D">
        <w:t xml:space="preserve">APA, 2020b, </w:t>
      </w:r>
      <w:r w:rsidR="00C70CFB">
        <w:t>p.</w:t>
      </w:r>
      <w:r w:rsidR="00C72A9D">
        <w:t xml:space="preserve"> </w:t>
      </w:r>
      <w:r w:rsidR="00C70CFB">
        <w:t>270).</w:t>
      </w:r>
      <w:r w:rsidR="00D63D7A">
        <w:t xml:space="preserve"> </w:t>
      </w:r>
      <w:commentRangeStart w:id="19"/>
      <w:commentRangeEnd w:id="19"/>
      <w:r>
        <w:rPr>
          <w:rStyle w:val="CommentReference"/>
        </w:rPr>
        <w:commentReference w:id="19"/>
      </w:r>
      <w:r w:rsidR="00C162A2">
        <w:t xml:space="preserve"> </w:t>
      </w:r>
      <w:r w:rsidR="00C70CFB">
        <w:t>If there are not page numbers, identify the location in another ma</w:t>
      </w:r>
      <w:r w:rsidR="00EA390D">
        <w:t>nn</w:t>
      </w:r>
      <w:r w:rsidR="00C70CFB">
        <w:t>er (such as a paragraph number).</w:t>
      </w:r>
    </w:p>
    <w:p w14:paraId="2D16B324" w14:textId="5C065431" w:rsidR="000E7ECD" w:rsidRPr="000E7ECD" w:rsidRDefault="000E7ECD" w:rsidP="000E7ECD">
      <w:pPr>
        <w:pStyle w:val="BodyText"/>
      </w:pPr>
      <w:r w:rsidRPr="000E7ECD">
        <w:t xml:space="preserve">Notice that the above quote </w:t>
      </w:r>
      <w:r w:rsidR="00D63D7A">
        <w:t>contains fewer</w:t>
      </w:r>
      <w:r w:rsidRPr="000E7ECD">
        <w:t xml:space="preserve"> than 40 words. There is a different style for quotes containing 40 </w:t>
      </w:r>
      <w:r w:rsidR="002730D2">
        <w:t>words or more</w:t>
      </w:r>
      <w:r w:rsidR="00D63D7A">
        <w:t>. T</w:t>
      </w:r>
      <w:r w:rsidRPr="000E7ECD">
        <w:t xml:space="preserve">hese longer quotes </w:t>
      </w:r>
      <w:r w:rsidR="00D82358">
        <w:t>use</w:t>
      </w:r>
      <w:r w:rsidR="00D82358" w:rsidRPr="000E7ECD">
        <w:t xml:space="preserve"> </w:t>
      </w:r>
      <w:r w:rsidRPr="000E7ECD">
        <w:t xml:space="preserve">a block </w:t>
      </w:r>
      <w:r w:rsidR="00DE1747">
        <w:t>quotation</w:t>
      </w:r>
      <w:r w:rsidR="001C4812">
        <w:t xml:space="preserve"> format</w:t>
      </w:r>
      <w:r w:rsidR="009D5E34">
        <w:t>:</w:t>
      </w:r>
    </w:p>
    <w:p w14:paraId="29282F30" w14:textId="4F43CF3A" w:rsidR="001A21F4" w:rsidRPr="003814A5" w:rsidRDefault="008C3EE5" w:rsidP="00E9126F">
      <w:pPr>
        <w:pStyle w:val="BodyText"/>
        <w:ind w:left="720" w:firstLine="0"/>
        <w:rPr>
          <w:b/>
          <w:bCs/>
        </w:rPr>
      </w:pPr>
      <w:r>
        <w:t>Do not use quotation marks</w:t>
      </w:r>
      <w:r w:rsidR="00D0139B">
        <w:t xml:space="preserve"> to enclose a </w:t>
      </w:r>
      <w:r w:rsidR="00205366">
        <w:t>b</w:t>
      </w:r>
      <w:r w:rsidR="00D0139B">
        <w:t xml:space="preserve">lock quotation. </w:t>
      </w:r>
      <w:r w:rsidR="000E7ECD" w:rsidRPr="003814A5">
        <w:t xml:space="preserve">Start a </w:t>
      </w:r>
      <w:r w:rsidR="000E7ECD" w:rsidRPr="00D0139B">
        <w:t>block quotation</w:t>
      </w:r>
      <w:r w:rsidR="000E7ECD" w:rsidRPr="003814A5">
        <w:t xml:space="preserve"> on a new line and indent the </w:t>
      </w:r>
      <w:r w:rsidR="00E51416">
        <w:t xml:space="preserve">whole </w:t>
      </w:r>
      <w:r w:rsidR="000E7ECD" w:rsidRPr="003814A5">
        <w:t xml:space="preserve">block </w:t>
      </w:r>
      <w:r w:rsidR="00E51416">
        <w:t xml:space="preserve">0.5 in. </w:t>
      </w:r>
      <w:r w:rsidR="000E7ECD" w:rsidRPr="003814A5">
        <w:t>from the left margin. If there are additional paragraphs within the quotation, indent the fi</w:t>
      </w:r>
      <w:r w:rsidR="000E264E" w:rsidRPr="003814A5">
        <w:t>r</w:t>
      </w:r>
      <w:r w:rsidR="000E7ECD" w:rsidRPr="003814A5">
        <w:t xml:space="preserve">st line of each </w:t>
      </w:r>
      <w:r w:rsidR="00065683">
        <w:t>subsequent paragraph</w:t>
      </w:r>
      <w:r w:rsidR="00F200F0">
        <w:t xml:space="preserve"> an additional 0.5 in. </w:t>
      </w:r>
      <w:r w:rsidR="000E7ECD" w:rsidRPr="003814A5">
        <w:t>Doub</w:t>
      </w:r>
      <w:r w:rsidR="00086BCA" w:rsidRPr="003814A5">
        <w:t xml:space="preserve">le-space the entire </w:t>
      </w:r>
      <w:r w:rsidR="00EE2DB6">
        <w:t xml:space="preserve">block </w:t>
      </w:r>
      <w:r w:rsidR="00086BCA" w:rsidRPr="003814A5">
        <w:t>quotation</w:t>
      </w:r>
      <w:r w:rsidR="00F200F0">
        <w:t>; do not add extra space before or after it</w:t>
      </w:r>
      <w:r w:rsidR="001A6527">
        <w:t xml:space="preserve">. </w:t>
      </w:r>
      <w:r w:rsidR="001B0ADB">
        <w:t xml:space="preserve">Either </w:t>
      </w:r>
      <w:r w:rsidR="008A54DA">
        <w:t>(a) cite the source in parentheses after the quotation’s final punctuation or (b)</w:t>
      </w:r>
      <w:r w:rsidR="008900BB">
        <w:t xml:space="preserve"> cite the author and year in the narrative before the quotation and place only the page number in parentheses after the quotation’s </w:t>
      </w:r>
      <w:r w:rsidR="00CE7D0B">
        <w:t>final punctuation. Do not add a period after the closing parenthesis in either case.</w:t>
      </w:r>
      <w:r w:rsidR="00086BCA" w:rsidRPr="003814A5">
        <w:t xml:space="preserve"> </w:t>
      </w:r>
      <w:r w:rsidR="1012D2B6" w:rsidRPr="003814A5">
        <w:t>(</w:t>
      </w:r>
      <w:r w:rsidR="000E7ECD" w:rsidRPr="003814A5">
        <w:t xml:space="preserve">APA, </w:t>
      </w:r>
      <w:r w:rsidR="000E264E" w:rsidRPr="003814A5">
        <w:t>2020b</w:t>
      </w:r>
      <w:r w:rsidR="000E7ECD" w:rsidRPr="003814A5">
        <w:t xml:space="preserve">, p. </w:t>
      </w:r>
      <w:commentRangeStart w:id="20"/>
      <w:r w:rsidR="00DE1822">
        <w:t>272</w:t>
      </w:r>
      <w:commentRangeEnd w:id="20"/>
      <w:r w:rsidR="003814A5">
        <w:rPr>
          <w:rStyle w:val="CommentReference"/>
          <w:rFonts w:ascii="Arial" w:eastAsiaTheme="minorHAnsi" w:hAnsi="Arial" w:cstheme="minorBidi"/>
        </w:rPr>
        <w:commentReference w:id="20"/>
      </w:r>
      <w:r w:rsidR="000E7ECD" w:rsidRPr="003814A5">
        <w:t>)</w:t>
      </w:r>
    </w:p>
    <w:p w14:paraId="0A2D0487" w14:textId="6E6F869F" w:rsidR="00CA16A6" w:rsidRPr="00514F8F" w:rsidRDefault="00CA16A6" w:rsidP="000E7ECD">
      <w:pPr>
        <w:pStyle w:val="Heading1"/>
      </w:pPr>
      <w:r w:rsidRPr="00514F8F">
        <w:t>Conclusion</w:t>
      </w:r>
    </w:p>
    <w:p w14:paraId="0A2D0488" w14:textId="665F28FC" w:rsidR="00CA16A6" w:rsidRPr="00631539" w:rsidRDefault="000E7ECD" w:rsidP="00CA16A6">
      <w:pPr>
        <w:pStyle w:val="BodyText"/>
      </w:pPr>
      <w:r>
        <w:t xml:space="preserve">A summary and conclusion section, which can also be the discussion section of an APA </w:t>
      </w:r>
      <w:r w:rsidR="00BB643A">
        <w:t>style</w:t>
      </w:r>
      <w:r>
        <w:t xml:space="preserve"> paper, is the final opportunity for the author to make a lasting impression on the reader. The author can begin by restating opinions or positions and summarizing the most important points that have been presented in the paper. For example, this paper was written to demonstrate to readers how to effectively use APA </w:t>
      </w:r>
      <w:r w:rsidR="00BB643A">
        <w:t>style</w:t>
      </w:r>
      <w:r>
        <w:t xml:space="preserve"> when writing academic papers. Various components of an APA </w:t>
      </w:r>
      <w:r w:rsidR="00BB643A">
        <w:t>style</w:t>
      </w:r>
      <w:r>
        <w:t xml:space="preserve"> paper that were discussed or displayed in the form of examples include a title page, introduction section, levels of section headings and their use, </w:t>
      </w:r>
      <w:r w:rsidR="005D1B7D">
        <w:t xml:space="preserve">the POETS format, </w:t>
      </w:r>
      <w:r w:rsidR="00E70D00">
        <w:t xml:space="preserve">bias-free language, </w:t>
      </w:r>
      <w:r>
        <w:t>in-text citations, a conclusion, and the reference list.</w:t>
      </w:r>
    </w:p>
    <w:p w14:paraId="7FBF425F" w14:textId="05437A86" w:rsidR="1F3AC03B" w:rsidRDefault="1F3AC03B">
      <w:r>
        <w:br w:type="page"/>
      </w:r>
    </w:p>
    <w:p w14:paraId="0A2D0489" w14:textId="77777777" w:rsidR="00CA16A6" w:rsidRPr="008D3E0E" w:rsidRDefault="00CA16A6" w:rsidP="00D127D0">
      <w:pPr>
        <w:pStyle w:val="Heading1"/>
      </w:pPr>
      <w:commentRangeStart w:id="21"/>
      <w:r w:rsidRPr="00D62A51">
        <w:t>References</w:t>
      </w:r>
      <w:commentRangeEnd w:id="21"/>
      <w:r w:rsidR="003814A5">
        <w:rPr>
          <w:rStyle w:val="CommentReference"/>
          <w:rFonts w:ascii="Arial" w:eastAsiaTheme="minorHAnsi" w:hAnsi="Arial" w:cstheme="minorBidi"/>
        </w:rPr>
        <w:commentReference w:id="21"/>
      </w:r>
    </w:p>
    <w:p w14:paraId="7B3E5538" w14:textId="61480008" w:rsidR="00D127D0" w:rsidRPr="00271066" w:rsidRDefault="009D5E34" w:rsidP="00D127D0">
      <w:pPr>
        <w:pStyle w:val="SourceReference"/>
        <w:rPr>
          <w:color w:val="000000" w:themeColor="text1"/>
          <w:lang w:val="fr-FR"/>
        </w:rPr>
      </w:pPr>
      <w:r>
        <w:t>American Psychological Association. (</w:t>
      </w:r>
      <w:r w:rsidR="0003731E">
        <w:t>2020a</w:t>
      </w:r>
      <w:r>
        <w:t xml:space="preserve">). </w:t>
      </w:r>
      <w:r w:rsidRPr="758237B0">
        <w:rPr>
          <w:i/>
          <w:iCs/>
        </w:rPr>
        <w:t>Ethical principles of psychologists and code of conduct</w:t>
      </w:r>
      <w:r w:rsidR="0099732E">
        <w:t xml:space="preserve"> </w:t>
      </w:r>
      <w:r w:rsidR="0099732E" w:rsidRPr="0099732E">
        <w:t>(2002, amended effective June 1, 2010, and January 1, 2017).</w:t>
      </w:r>
      <w:r w:rsidR="00D127D0">
        <w:t xml:space="preserve"> </w:t>
      </w:r>
      <w:hyperlink r:id="rId15" w:history="1">
        <w:r w:rsidR="00DA6BAA" w:rsidRPr="00271066">
          <w:rPr>
            <w:rStyle w:val="Hyperlink"/>
            <w:lang w:val="fr-FR"/>
          </w:rPr>
          <w:t>https://doi.org.apa.org/ethics/code/index.aspx</w:t>
        </w:r>
      </w:hyperlink>
    </w:p>
    <w:p w14:paraId="0FE85029" w14:textId="22361344" w:rsidR="000E7ECD" w:rsidRDefault="000E7ECD" w:rsidP="000E7ECD">
      <w:pPr>
        <w:pStyle w:val="SourceReference"/>
      </w:pPr>
      <w:r w:rsidRPr="00271066">
        <w:rPr>
          <w:lang w:val="fr-FR"/>
        </w:rPr>
        <w:t xml:space="preserve">American Psychological Association. </w:t>
      </w:r>
      <w:r>
        <w:t>(</w:t>
      </w:r>
      <w:r w:rsidR="0003731E">
        <w:t>202</w:t>
      </w:r>
      <w:r w:rsidR="00C35FD1">
        <w:t>0</w:t>
      </w:r>
      <w:r w:rsidR="0003731E">
        <w:t>b</w:t>
      </w:r>
      <w:r>
        <w:t xml:space="preserve">). </w:t>
      </w:r>
      <w:r w:rsidRPr="5642C9A1">
        <w:rPr>
          <w:i/>
          <w:iCs/>
        </w:rPr>
        <w:t>Publication manual of the American Psychological Association</w:t>
      </w:r>
      <w:r>
        <w:t xml:space="preserve"> (</w:t>
      </w:r>
      <w:r w:rsidR="0003731E">
        <w:t xml:space="preserve">7th </w:t>
      </w:r>
      <w:r>
        <w:t>ed.)</w:t>
      </w:r>
      <w:commentRangeStart w:id="22"/>
      <w:r>
        <w:t>.</w:t>
      </w:r>
      <w:commentRangeEnd w:id="22"/>
      <w:r>
        <w:rPr>
          <w:rStyle w:val="CommentReference"/>
        </w:rPr>
        <w:commentReference w:id="22"/>
      </w:r>
    </w:p>
    <w:p w14:paraId="7A948E05" w14:textId="00AF7EC6" w:rsidR="1408F2DD" w:rsidRDefault="1408F2DD" w:rsidP="5642C9A1">
      <w:pPr>
        <w:pStyle w:val="SourceReference"/>
      </w:pPr>
      <w:r>
        <w:t>Capella University</w:t>
      </w:r>
      <w:r w:rsidR="001B4D74">
        <w:t>.</w:t>
      </w:r>
      <w:r>
        <w:t xml:space="preserve"> (n.d.)</w:t>
      </w:r>
      <w:r w:rsidR="001B4D74">
        <w:t>.</w:t>
      </w:r>
      <w:r>
        <w:t xml:space="preserve"> </w:t>
      </w:r>
      <w:r w:rsidR="00D11E4E" w:rsidRPr="00D11E4E">
        <w:rPr>
          <w:i/>
        </w:rPr>
        <w:t>Writing Center</w:t>
      </w:r>
      <w:r w:rsidR="3BE9EBB8">
        <w:t>.</w:t>
      </w:r>
      <w:r>
        <w:t xml:space="preserve"> </w:t>
      </w:r>
      <w:hyperlink r:id="rId16" w:history="1">
        <w:r w:rsidR="00D11E4E" w:rsidRPr="00D11E4E">
          <w:rPr>
            <w:rStyle w:val="Hyperlink"/>
          </w:rPr>
          <w:t>https://campus.capella.edu/writing-center/home</w:t>
        </w:r>
      </w:hyperlink>
    </w:p>
    <w:p w14:paraId="0CA6C8BD" w14:textId="658CEAA8" w:rsidR="001B4D74" w:rsidRDefault="007E4324" w:rsidP="001B4D74">
      <w:pPr>
        <w:pStyle w:val="SourceReference"/>
      </w:pPr>
      <w:r>
        <w:t>Cole, N.</w:t>
      </w:r>
      <w:r w:rsidR="001B4D74">
        <w:t xml:space="preserve"> </w:t>
      </w:r>
      <w:r>
        <w:t xml:space="preserve">L. (2019, October 13). </w:t>
      </w:r>
      <w:r w:rsidR="0007472F" w:rsidRPr="001B4D74">
        <w:rPr>
          <w:i/>
        </w:rPr>
        <w:t>Definition of intersectionality</w:t>
      </w:r>
      <w:r w:rsidR="00ED7F45">
        <w:rPr>
          <w:i/>
        </w:rPr>
        <w:t>:</w:t>
      </w:r>
      <w:r w:rsidR="0007472F" w:rsidRPr="001B4D74">
        <w:rPr>
          <w:i/>
        </w:rPr>
        <w:t xml:space="preserve"> On the intersecting nature of privileges and oppression</w:t>
      </w:r>
      <w:r w:rsidR="0007472F">
        <w:t xml:space="preserve">. </w:t>
      </w:r>
      <w:r w:rsidR="0007472F" w:rsidRPr="001B4D74">
        <w:rPr>
          <w:iCs/>
        </w:rPr>
        <w:t>ThoughtCo</w:t>
      </w:r>
      <w:r w:rsidR="001B4D74" w:rsidRPr="001B4D74">
        <w:rPr>
          <w:iCs/>
        </w:rPr>
        <w:t>.</w:t>
      </w:r>
      <w:r w:rsidR="0007472F" w:rsidRPr="001B4D74">
        <w:rPr>
          <w:iCs/>
        </w:rPr>
        <w:t xml:space="preserve"> </w:t>
      </w:r>
      <w:hyperlink r:id="rId17" w:history="1">
        <w:r w:rsidR="00DA6BAA" w:rsidRPr="0053095E">
          <w:rPr>
            <w:rStyle w:val="Hyperlink"/>
          </w:rPr>
          <w:t>https://www.thoughtco.com/intersectionality-definition-3026353</w:t>
        </w:r>
      </w:hyperlink>
    </w:p>
    <w:p w14:paraId="33E2A8FC" w14:textId="15E8A904" w:rsidR="00DA6BAA" w:rsidRPr="001B4D74" w:rsidRDefault="00F91236" w:rsidP="001B4D74">
      <w:pPr>
        <w:pStyle w:val="SourceReference"/>
      </w:pPr>
      <w:r w:rsidRPr="001B4D74">
        <w:rPr>
          <w:rFonts w:eastAsiaTheme="majorEastAsia"/>
        </w:rPr>
        <w:t>Colella, J.</w:t>
      </w:r>
      <w:r w:rsidR="001B4D74" w:rsidRPr="001B4D74">
        <w:rPr>
          <w:rFonts w:eastAsiaTheme="majorEastAsia"/>
        </w:rPr>
        <w:t>,</w:t>
      </w:r>
      <w:r w:rsidRPr="001B4D74">
        <w:rPr>
          <w:rFonts w:eastAsiaTheme="majorEastAsia"/>
        </w:rPr>
        <w:t xml:space="preserve"> &amp; Alahmadi</w:t>
      </w:r>
      <w:r w:rsidR="001B4D74" w:rsidRPr="001B4D74">
        <w:rPr>
          <w:rFonts w:eastAsiaTheme="majorEastAsia"/>
        </w:rPr>
        <w:t>, H.</w:t>
      </w:r>
      <w:r w:rsidRPr="001B4D74">
        <w:rPr>
          <w:rFonts w:eastAsiaTheme="majorEastAsia"/>
        </w:rPr>
        <w:t xml:space="preserve"> (2019). Combating plagiarism from a transformation viewpoint. </w:t>
      </w:r>
      <w:r w:rsidRPr="001B4D74">
        <w:rPr>
          <w:rFonts w:eastAsiaTheme="majorEastAsia"/>
          <w:i/>
        </w:rPr>
        <w:t>Jou</w:t>
      </w:r>
      <w:r w:rsidR="001B4D74" w:rsidRPr="001B4D74">
        <w:rPr>
          <w:rFonts w:eastAsiaTheme="majorEastAsia"/>
          <w:i/>
        </w:rPr>
        <w:t>rnal of Transformative Learning,</w:t>
      </w:r>
      <w:r w:rsidRPr="001B4D74">
        <w:rPr>
          <w:rFonts w:eastAsiaTheme="majorEastAsia"/>
          <w:i/>
        </w:rPr>
        <w:t xml:space="preserve"> 6</w:t>
      </w:r>
      <w:r w:rsidRPr="001B4D74">
        <w:rPr>
          <w:rFonts w:eastAsiaTheme="majorEastAsia"/>
        </w:rPr>
        <w:t>(1), 59</w:t>
      </w:r>
      <w:r w:rsidR="0099732E" w:rsidRPr="001B4D74">
        <w:rPr>
          <w:rFonts w:eastAsiaTheme="majorEastAsia"/>
        </w:rPr>
        <w:t>–</w:t>
      </w:r>
      <w:r w:rsidRPr="001B4D74">
        <w:rPr>
          <w:rFonts w:eastAsiaTheme="majorEastAsia"/>
        </w:rPr>
        <w:t>67.</w:t>
      </w:r>
      <w:r w:rsidR="0B8DDC7E" w:rsidRPr="001B4D74">
        <w:rPr>
          <w:rFonts w:eastAsiaTheme="majorEastAsia"/>
        </w:rPr>
        <w:t xml:space="preserve"> </w:t>
      </w:r>
      <w:hyperlink r:id="rId18" w:history="1">
        <w:r w:rsidR="00DA6BAA" w:rsidRPr="001B4D74">
          <w:rPr>
            <w:rStyle w:val="Hyperlink"/>
            <w:rFonts w:eastAsiaTheme="majorEastAsia"/>
          </w:rPr>
          <w:t>https://jotl.uco.edu/index.php/jotl/article/view/184</w:t>
        </w:r>
      </w:hyperlink>
    </w:p>
    <w:p w14:paraId="4021CF62" w14:textId="500D53A4" w:rsidR="003814A5" w:rsidRDefault="4DC2BF09" w:rsidP="003814A5">
      <w:pPr>
        <w:pStyle w:val="SourceReference"/>
        <w:rPr>
          <w:rFonts w:ascii="Helvetica" w:hAnsi="Helvetica" w:cs="Helvetica"/>
          <w:color w:val="006621"/>
          <w:shd w:val="clear" w:color="auto" w:fill="FFFFFF"/>
        </w:rPr>
      </w:pPr>
      <w:r w:rsidRPr="758237B0">
        <w:rPr>
          <w:rFonts w:eastAsiaTheme="majorEastAsia"/>
        </w:rPr>
        <w:t>Gilmore, S.</w:t>
      </w:r>
      <w:r w:rsidR="001B4D74">
        <w:rPr>
          <w:rFonts w:eastAsiaTheme="majorEastAsia"/>
        </w:rPr>
        <w:t>,</w:t>
      </w:r>
      <w:r w:rsidRPr="758237B0">
        <w:rPr>
          <w:rFonts w:eastAsiaTheme="majorEastAsia"/>
        </w:rPr>
        <w:t xml:space="preserve"> Harding, N., Helin, J., &amp; Pullen, A. (2019)</w:t>
      </w:r>
      <w:r w:rsidR="00D127D0">
        <w:rPr>
          <w:rFonts w:eastAsiaTheme="majorEastAsia"/>
        </w:rPr>
        <w:t xml:space="preserve">. </w:t>
      </w:r>
      <w:r w:rsidRPr="758237B0">
        <w:rPr>
          <w:rFonts w:eastAsiaTheme="majorEastAsia"/>
        </w:rPr>
        <w:t xml:space="preserve">Writing differently. </w:t>
      </w:r>
      <w:r w:rsidR="00C156FB">
        <w:rPr>
          <w:rFonts w:eastAsiaTheme="majorEastAsia"/>
          <w:i/>
          <w:iCs/>
        </w:rPr>
        <w:t xml:space="preserve">Management Learning, </w:t>
      </w:r>
      <w:r w:rsidR="0A15E058" w:rsidRPr="758237B0">
        <w:rPr>
          <w:rFonts w:eastAsiaTheme="majorEastAsia"/>
          <w:i/>
          <w:iCs/>
        </w:rPr>
        <w:t>50</w:t>
      </w:r>
      <w:r w:rsidR="0A15E058" w:rsidRPr="758237B0">
        <w:rPr>
          <w:rFonts w:eastAsiaTheme="majorEastAsia"/>
        </w:rPr>
        <w:t>(1)</w:t>
      </w:r>
      <w:r w:rsidR="00C156FB">
        <w:rPr>
          <w:rFonts w:eastAsiaTheme="majorEastAsia"/>
        </w:rPr>
        <w:t>, 3</w:t>
      </w:r>
      <w:r w:rsidR="0A15E058" w:rsidRPr="758237B0">
        <w:rPr>
          <w:rFonts w:eastAsiaTheme="majorEastAsia"/>
        </w:rPr>
        <w:t>–10.</w:t>
      </w:r>
      <w:r w:rsidR="001B4D74">
        <w:rPr>
          <w:rFonts w:eastAsiaTheme="majorEastAsia"/>
        </w:rPr>
        <w:t xml:space="preserve"> </w:t>
      </w:r>
      <w:hyperlink r:id="rId19" w:history="1">
        <w:r w:rsidR="001B4D74" w:rsidRPr="001B4D74">
          <w:rPr>
            <w:rStyle w:val="Hyperlink"/>
            <w:rFonts w:eastAsiaTheme="majorEastAsia"/>
          </w:rPr>
          <w:t>https://doi.org/10.1177/1350507618811027</w:t>
        </w:r>
      </w:hyperlink>
    </w:p>
    <w:p w14:paraId="34FDCD99" w14:textId="0F8DE1CF" w:rsidR="004A1E7F" w:rsidRPr="004A1E7F" w:rsidRDefault="007E4324" w:rsidP="003814A5">
      <w:pPr>
        <w:pStyle w:val="SourceReference"/>
      </w:pPr>
      <w:r>
        <w:t xml:space="preserve">Hopkins, P. (2017). Social geography I: Intersectionality. </w:t>
      </w:r>
      <w:r>
        <w:rPr>
          <w:i/>
        </w:rPr>
        <w:t>Progress in Human Geography</w:t>
      </w:r>
      <w:r w:rsidR="00E362D3">
        <w:rPr>
          <w:i/>
        </w:rPr>
        <w:t>,</w:t>
      </w:r>
      <w:r>
        <w:rPr>
          <w:i/>
        </w:rPr>
        <w:t xml:space="preserve"> 43</w:t>
      </w:r>
      <w:r>
        <w:t>(5), 937</w:t>
      </w:r>
      <w:r w:rsidR="00E362D3">
        <w:t>–</w:t>
      </w:r>
      <w:r>
        <w:t xml:space="preserve">947. </w:t>
      </w:r>
      <w:hyperlink r:id="rId20" w:history="1">
        <w:r w:rsidR="003814A5" w:rsidRPr="0053095E">
          <w:rPr>
            <w:rStyle w:val="Hyperlink"/>
          </w:rPr>
          <w:t>https://doi.org/10.1177/0309132517743677</w:t>
        </w:r>
      </w:hyperlink>
    </w:p>
    <w:p w14:paraId="052E0431" w14:textId="16ACB244" w:rsidR="00005A75" w:rsidRDefault="00005A75">
      <w:pPr>
        <w:spacing w:after="200" w:line="276" w:lineRule="auto"/>
        <w:rPr>
          <w:rStyle w:val="Hyperlink"/>
          <w:rFonts w:ascii="Arial" w:hAnsi="Arial" w:cs="Arial"/>
          <w:color w:val="auto"/>
          <w:sz w:val="20"/>
          <w:szCs w:val="20"/>
          <w:u w:val="none"/>
        </w:rPr>
      </w:pPr>
      <w:r>
        <w:rPr>
          <w:rStyle w:val="Hyperlink"/>
          <w:color w:val="auto"/>
          <w:u w:val="none"/>
        </w:rPr>
        <w:br w:type="page"/>
      </w:r>
    </w:p>
    <w:p w14:paraId="610CC922" w14:textId="19261895" w:rsidR="00005A75" w:rsidRDefault="00457851" w:rsidP="00B71236">
      <w:pPr>
        <w:pStyle w:val="Heading1"/>
        <w:rPr>
          <w:rStyle w:val="Hyperlink"/>
          <w:color w:val="auto"/>
          <w:u w:val="none"/>
        </w:rPr>
      </w:pPr>
      <w:commentRangeStart w:id="23"/>
      <w:r>
        <w:rPr>
          <w:rStyle w:val="Hyperlink"/>
          <w:color w:val="auto"/>
          <w:u w:val="none"/>
        </w:rPr>
        <w:t>Appendix</w:t>
      </w:r>
      <w:commentRangeEnd w:id="23"/>
      <w:r w:rsidR="00FE1BE6">
        <w:rPr>
          <w:rStyle w:val="CommentReference"/>
          <w:rFonts w:cstheme="minorBidi"/>
        </w:rPr>
        <w:commentReference w:id="23"/>
      </w:r>
    </w:p>
    <w:p w14:paraId="7DF96316" w14:textId="34D46105" w:rsidR="00457851" w:rsidRPr="00457851" w:rsidRDefault="00457851" w:rsidP="00457851">
      <w:pPr>
        <w:pStyle w:val="Heading1"/>
      </w:pPr>
      <w:r>
        <w:t>Tips for the Reference List</w:t>
      </w:r>
    </w:p>
    <w:p w14:paraId="08805726" w14:textId="28A89195" w:rsidR="00FE1BE6" w:rsidRDefault="00FE1BE6" w:rsidP="00A80600">
      <w:pPr>
        <w:pStyle w:val="Directions"/>
        <w:numPr>
          <w:ilvl w:val="0"/>
          <w:numId w:val="5"/>
        </w:numPr>
      </w:pPr>
      <w:r>
        <w:t>A</w:t>
      </w:r>
      <w:r w:rsidR="00005A75" w:rsidRPr="000E7ECD">
        <w:t>lways begin a reference list on a new page</w:t>
      </w:r>
      <w:r w:rsidR="00D127D0">
        <w:t xml:space="preserve">. </w:t>
      </w:r>
      <w:r>
        <w:t xml:space="preserve">It should be placed before any appendices, figures, or tables and titled </w:t>
      </w:r>
      <w:r>
        <w:rPr>
          <w:b/>
        </w:rPr>
        <w:t>References</w:t>
      </w:r>
      <w:r w:rsidR="008B1CA2" w:rsidRPr="008B1CA2">
        <w:rPr>
          <w:bCs/>
        </w:rPr>
        <w:t>.</w:t>
      </w:r>
    </w:p>
    <w:p w14:paraId="62D453D6" w14:textId="33099CD3" w:rsidR="00FE1BE6" w:rsidRDefault="00FE1BE6" w:rsidP="00A80600">
      <w:pPr>
        <w:pStyle w:val="Directions"/>
        <w:numPr>
          <w:ilvl w:val="0"/>
          <w:numId w:val="5"/>
        </w:numPr>
      </w:pPr>
      <w:r>
        <w:t xml:space="preserve">Set a </w:t>
      </w:r>
      <w:r w:rsidR="008B1CA2">
        <w:t>h</w:t>
      </w:r>
      <w:r>
        <w:t>anging indent that starts with the second line and</w:t>
      </w:r>
      <w:r w:rsidR="008B1CA2">
        <w:t xml:space="preserve"> is</w:t>
      </w:r>
      <w:r>
        <w:t xml:space="preserve"> double-spaced.</w:t>
      </w:r>
      <w:r w:rsidR="00005A75" w:rsidRPr="000E7ECD">
        <w:t xml:space="preserve"> You can look </w:t>
      </w:r>
      <w:r w:rsidR="00005A75">
        <w:t>in the</w:t>
      </w:r>
      <w:r w:rsidR="00005A75" w:rsidRPr="000E7ECD">
        <w:t xml:space="preserve"> </w:t>
      </w:r>
      <w:r w:rsidR="00005A75">
        <w:t>P</w:t>
      </w:r>
      <w:r w:rsidR="00005A75" w:rsidRPr="000E7ECD">
        <w:t xml:space="preserve">aragraph </w:t>
      </w:r>
      <w:r w:rsidR="00005A75">
        <w:t xml:space="preserve">menu of Microsoft Word </w:t>
      </w:r>
      <w:r w:rsidR="00005A75" w:rsidRPr="000E7ECD">
        <w:t xml:space="preserve">for formatting the hanging indent so that you will not have to tab the indent. It gives </w:t>
      </w:r>
      <w:r w:rsidR="00005A75">
        <w:t xml:space="preserve">the text </w:t>
      </w:r>
      <w:r w:rsidR="00005A75" w:rsidRPr="000E7ECD">
        <w:t xml:space="preserve">a smoother look </w:t>
      </w:r>
      <w:r w:rsidR="00743ADD">
        <w:t>that</w:t>
      </w:r>
      <w:r w:rsidR="00005A75">
        <w:t xml:space="preserve"> remains consistent, even if you make edits.</w:t>
      </w:r>
    </w:p>
    <w:p w14:paraId="0B7873F7" w14:textId="13B5F974" w:rsidR="00005A75" w:rsidRPr="00CA16A6" w:rsidRDefault="00005A75" w:rsidP="00A80600">
      <w:pPr>
        <w:pStyle w:val="Directions"/>
        <w:numPr>
          <w:ilvl w:val="0"/>
          <w:numId w:val="5"/>
        </w:numPr>
      </w:pPr>
      <w:r w:rsidRPr="000E7ECD">
        <w:t xml:space="preserve">The reference list is in alphabetical </w:t>
      </w:r>
      <w:r>
        <w:t xml:space="preserve">order </w:t>
      </w:r>
      <w:r w:rsidRPr="000E7ECD">
        <w:t xml:space="preserve">by </w:t>
      </w:r>
      <w:r w:rsidR="00E15927">
        <w:t xml:space="preserve">the </w:t>
      </w:r>
      <w:r w:rsidRPr="000E7ECD">
        <w:t>first author</w:t>
      </w:r>
      <w:r>
        <w:t>’</w:t>
      </w:r>
      <w:r w:rsidRPr="000E7ECD">
        <w:t xml:space="preserve">s last name. A reference list only contains sources that are cited in the body of the paper, and all sources cited in the body of the paper must be </w:t>
      </w:r>
      <w:r w:rsidR="00605E71">
        <w:t>included</w:t>
      </w:r>
      <w:r w:rsidRPr="000E7ECD">
        <w:t xml:space="preserve"> in the reference list.</w:t>
      </w:r>
      <w:r w:rsidR="00FE1BE6">
        <w:t xml:space="preserve"> If you did not cite it, do not list it. </w:t>
      </w:r>
    </w:p>
    <w:p w14:paraId="6EFAA4A9" w14:textId="77777777" w:rsidR="00773639" w:rsidRPr="00EE588B" w:rsidRDefault="00005A75" w:rsidP="00A80600">
      <w:pPr>
        <w:pStyle w:val="Directions"/>
        <w:numPr>
          <w:ilvl w:val="0"/>
          <w:numId w:val="5"/>
        </w:numPr>
      </w:pPr>
      <w:r w:rsidRPr="00EE588B">
        <w:t>The reference list above contains an example of how to cite a source when two documents are written in the same year by the same author</w:t>
      </w:r>
      <w:r w:rsidR="00D127D0" w:rsidRPr="00EE588B">
        <w:t xml:space="preserve">. </w:t>
      </w:r>
    </w:p>
    <w:p w14:paraId="2EC7FDF1" w14:textId="674C237F" w:rsidR="00FE1BE6" w:rsidRDefault="00B4762F" w:rsidP="00582346">
      <w:pPr>
        <w:pStyle w:val="Directions"/>
        <w:numPr>
          <w:ilvl w:val="1"/>
          <w:numId w:val="5"/>
        </w:numPr>
      </w:pPr>
      <w:r>
        <w:t xml:space="preserve">The </w:t>
      </w:r>
      <w:r w:rsidR="7EFFB07B">
        <w:t>lowercase</w:t>
      </w:r>
      <w:r>
        <w:t xml:space="preserve"> letters are used after the date to differentiate the sources</w:t>
      </w:r>
      <w:r w:rsidR="00D127D0">
        <w:t xml:space="preserve">. </w:t>
      </w:r>
      <w:r>
        <w:t>The “a” reflects the alphabetical order in the reference list</w:t>
      </w:r>
      <w:r w:rsidR="004E57AF">
        <w:t>—</w:t>
      </w:r>
      <w:r>
        <w:t>not</w:t>
      </w:r>
      <w:r w:rsidR="0079783D">
        <w:t xml:space="preserve"> </w:t>
      </w:r>
      <w:r w:rsidR="00B3029D">
        <w:t>whether it appeared first i</w:t>
      </w:r>
      <w:r>
        <w:t xml:space="preserve">n the text. </w:t>
      </w:r>
    </w:p>
    <w:p w14:paraId="27059091" w14:textId="445F2662" w:rsidR="00005A75" w:rsidRDefault="00005A75" w:rsidP="00582346">
      <w:pPr>
        <w:pStyle w:val="Directions"/>
        <w:numPr>
          <w:ilvl w:val="1"/>
          <w:numId w:val="5"/>
        </w:numPr>
      </w:pPr>
      <w:r w:rsidRPr="000E7ECD">
        <w:t>The year is also displayed using this method for the corresponding in-text citations</w:t>
      </w:r>
      <w:r w:rsidR="00BB24E8">
        <w:t>,</w:t>
      </w:r>
      <w:r w:rsidRPr="000E7ECD">
        <w:t xml:space="preserve"> as in the </w:t>
      </w:r>
      <w:r>
        <w:t>following</w:t>
      </w:r>
      <w:r w:rsidRPr="000E7ECD">
        <w:t xml:space="preserve"> sentence</w:t>
      </w:r>
      <w:r>
        <w:t>:</w:t>
      </w:r>
      <w:r w:rsidRPr="000E7ECD">
        <w:t xml:space="preserve"> The author of the first citation (American</w:t>
      </w:r>
      <w:r w:rsidR="004702F3">
        <w:t xml:space="preserve"> P</w:t>
      </w:r>
      <w:r w:rsidRPr="000E7ECD">
        <w:t>sychological Association, 20</w:t>
      </w:r>
      <w:r w:rsidR="00FE1BE6">
        <w:t>2</w:t>
      </w:r>
      <w:r w:rsidRPr="000E7ECD">
        <w:t>0</w:t>
      </w:r>
      <w:r w:rsidR="00FE1BE6">
        <w:t>b</w:t>
      </w:r>
      <w:r w:rsidRPr="000E7ECD">
        <w:t>) is also the publisher</w:t>
      </w:r>
      <w:r w:rsidR="007660F9">
        <w:t>;</w:t>
      </w:r>
      <w:r w:rsidRPr="000E7ECD">
        <w:t xml:space="preserve"> therefore, the word </w:t>
      </w:r>
      <w:r w:rsidRPr="00F52329">
        <w:rPr>
          <w:i/>
        </w:rPr>
        <w:t>Author</w:t>
      </w:r>
      <w:r w:rsidRPr="000E7ECD">
        <w:t xml:space="preserve"> is </w:t>
      </w:r>
      <w:r w:rsidR="00FE1BE6">
        <w:t>no longer used in the seventh edition.</w:t>
      </w:r>
    </w:p>
    <w:p w14:paraId="6E73C3EF" w14:textId="0F06F833" w:rsidR="00B4762F" w:rsidRDefault="143CEBA6" w:rsidP="00A80600">
      <w:pPr>
        <w:pStyle w:val="Directions"/>
        <w:numPr>
          <w:ilvl w:val="0"/>
          <w:numId w:val="5"/>
        </w:numPr>
      </w:pPr>
      <w:r>
        <w:t>DOI is</w:t>
      </w:r>
      <w:r w:rsidR="00B4762F">
        <w:t xml:space="preserve"> the digital object identifier</w:t>
      </w:r>
      <w:r w:rsidR="007660F9">
        <w:t>.</w:t>
      </w:r>
    </w:p>
    <w:p w14:paraId="2E96C370" w14:textId="03BA1A1B" w:rsidR="00B4762F" w:rsidRDefault="00B4762F" w:rsidP="00390E97">
      <w:pPr>
        <w:pStyle w:val="Directions"/>
        <w:numPr>
          <w:ilvl w:val="1"/>
          <w:numId w:val="5"/>
        </w:numPr>
      </w:pPr>
      <w:r>
        <w:t xml:space="preserve">It can be found on the first page of an article, </w:t>
      </w:r>
      <w:r w:rsidR="007660F9">
        <w:t xml:space="preserve">on </w:t>
      </w:r>
      <w:r>
        <w:t>the copyright page of a book, in the database record of a work</w:t>
      </w:r>
      <w:r w:rsidR="00A439FF">
        <w:t>,</w:t>
      </w:r>
      <w:r>
        <w:t xml:space="preserve"> or by searching </w:t>
      </w:r>
      <w:hyperlink r:id="rId21" w:history="1">
        <w:r w:rsidR="00972F61" w:rsidRPr="000B7579">
          <w:rPr>
            <w:rStyle w:val="Hyperlink"/>
          </w:rPr>
          <w:t>Crossref</w:t>
        </w:r>
      </w:hyperlink>
      <w:r w:rsidR="000B7579">
        <w:t>.</w:t>
      </w:r>
    </w:p>
    <w:p w14:paraId="5A70DC65" w14:textId="5565740F" w:rsidR="00972F61" w:rsidRDefault="00972F61" w:rsidP="00390E97">
      <w:pPr>
        <w:pStyle w:val="Directions"/>
        <w:numPr>
          <w:ilvl w:val="1"/>
          <w:numId w:val="5"/>
        </w:numPr>
      </w:pPr>
      <w:r>
        <w:t>Even if the book</w:t>
      </w:r>
      <w:r w:rsidR="00C156FB">
        <w:t xml:space="preserve"> is in print</w:t>
      </w:r>
      <w:r w:rsidR="00BE02A2">
        <w:t xml:space="preserve">, </w:t>
      </w:r>
      <w:r w:rsidR="00C156FB">
        <w:t>if there is a DOI</w:t>
      </w:r>
      <w:r w:rsidR="00BE02A2">
        <w:t>,</w:t>
      </w:r>
      <w:r>
        <w:t xml:space="preserve"> use it.</w:t>
      </w:r>
    </w:p>
    <w:p w14:paraId="3AFDE00F" w14:textId="6A94A31B" w:rsidR="00972F61" w:rsidRDefault="00972F61" w:rsidP="00390E97">
      <w:pPr>
        <w:pStyle w:val="Directions"/>
        <w:numPr>
          <w:ilvl w:val="1"/>
          <w:numId w:val="5"/>
        </w:numPr>
      </w:pPr>
      <w:r>
        <w:t>Always use the hyperlink format</w:t>
      </w:r>
      <w:r w:rsidR="007028F9">
        <w:t xml:space="preserve"> for</w:t>
      </w:r>
      <w:r w:rsidR="00CA1A63">
        <w:t xml:space="preserve"> a</w:t>
      </w:r>
      <w:r w:rsidR="007028F9">
        <w:t xml:space="preserve"> DOI</w:t>
      </w:r>
      <w:r w:rsidR="00D56ED3">
        <w:t>—</w:t>
      </w:r>
      <w:r>
        <w:t>it will always start</w:t>
      </w:r>
      <w:r w:rsidR="00AE5B3B">
        <w:t xml:space="preserve"> with</w:t>
      </w:r>
      <w:r>
        <w:t xml:space="preserve"> </w:t>
      </w:r>
      <w:hyperlink r:id="rId22" w:history="1">
        <w:r w:rsidRPr="00870FF8">
          <w:rPr>
            <w:rStyle w:val="Hyperlink"/>
          </w:rPr>
          <w:t>https://doi.org/</w:t>
        </w:r>
      </w:hyperlink>
      <w:r>
        <w:t xml:space="preserve"> </w:t>
      </w:r>
      <w:r w:rsidR="003426DE">
        <w:t xml:space="preserve">and </w:t>
      </w:r>
      <w:r w:rsidR="00E55E46">
        <w:t xml:space="preserve">will be followed </w:t>
      </w:r>
      <w:r>
        <w:t xml:space="preserve">by </w:t>
      </w:r>
      <w:r w:rsidR="003426DE">
        <w:t>a</w:t>
      </w:r>
      <w:r>
        <w:t xml:space="preserve"> number. If </w:t>
      </w:r>
      <w:r w:rsidR="00CA1A63">
        <w:t xml:space="preserve">the DOI is </w:t>
      </w:r>
      <w:r>
        <w:t>not in this form</w:t>
      </w:r>
      <w:r w:rsidR="00015C8B">
        <w:t>at</w:t>
      </w:r>
      <w:r w:rsidR="003426DE">
        <w:t>,</w:t>
      </w:r>
      <w:r>
        <w:t xml:space="preserve"> convert it</w:t>
      </w:r>
      <w:r w:rsidR="003426DE">
        <w:t>. D</w:t>
      </w:r>
      <w:r>
        <w:t>o not alter this format</w:t>
      </w:r>
      <w:r w:rsidR="00085210">
        <w:t>,</w:t>
      </w:r>
      <w:r w:rsidR="008A2BF3">
        <w:t xml:space="preserve"> and do not add</w:t>
      </w:r>
      <w:r w:rsidR="00F430A5">
        <w:t xml:space="preserve"> a</w:t>
      </w:r>
      <w:r>
        <w:t xml:space="preserve"> </w:t>
      </w:r>
      <w:r w:rsidR="008A2BF3">
        <w:t xml:space="preserve">final </w:t>
      </w:r>
      <w:r>
        <w:t>period.</w:t>
      </w:r>
    </w:p>
    <w:p w14:paraId="4CD42C9F" w14:textId="67FAFA53" w:rsidR="009666C3" w:rsidRDefault="009666C3" w:rsidP="00390E97">
      <w:pPr>
        <w:pStyle w:val="Directions"/>
        <w:numPr>
          <w:ilvl w:val="1"/>
          <w:numId w:val="5"/>
        </w:numPr>
      </w:pPr>
      <w:r>
        <w:t xml:space="preserve">There is a short DOI service at </w:t>
      </w:r>
      <w:hyperlink r:id="rId23" w:history="1">
        <w:r>
          <w:rPr>
            <w:rStyle w:val="Hyperlink"/>
          </w:rPr>
          <w:t>http://shortdoi.org/</w:t>
        </w:r>
      </w:hyperlink>
      <w:r>
        <w:t>.</w:t>
      </w:r>
    </w:p>
    <w:p w14:paraId="247DD99C" w14:textId="729D208A" w:rsidR="00972F61" w:rsidRDefault="00972F61" w:rsidP="00A80600">
      <w:pPr>
        <w:pStyle w:val="Directions"/>
        <w:numPr>
          <w:ilvl w:val="0"/>
          <w:numId w:val="5"/>
        </w:numPr>
      </w:pPr>
      <w:r>
        <w:t xml:space="preserve">URL is the uniform resource </w:t>
      </w:r>
      <w:r w:rsidR="00266464">
        <w:t>locator</w:t>
      </w:r>
      <w:r w:rsidR="00085210">
        <w:t>.</w:t>
      </w:r>
    </w:p>
    <w:p w14:paraId="74330AC6" w14:textId="527A860A" w:rsidR="00972F61" w:rsidRDefault="00972F61" w:rsidP="00390E97">
      <w:pPr>
        <w:pStyle w:val="Directions"/>
        <w:numPr>
          <w:ilvl w:val="1"/>
          <w:numId w:val="5"/>
        </w:numPr>
      </w:pPr>
      <w:r>
        <w:t xml:space="preserve">If there is no </w:t>
      </w:r>
      <w:r w:rsidR="00C156FB">
        <w:t>DOI</w:t>
      </w:r>
      <w:r>
        <w:t xml:space="preserve">, the URL should be </w:t>
      </w:r>
      <w:r w:rsidR="00FC445B">
        <w:t>used</w:t>
      </w:r>
      <w:r>
        <w:t xml:space="preserve"> in the reference</w:t>
      </w:r>
      <w:r w:rsidR="00FC445B">
        <w:t>.</w:t>
      </w:r>
    </w:p>
    <w:p w14:paraId="06277BC4" w14:textId="45FE69F7" w:rsidR="00972F61" w:rsidRDefault="00972F61" w:rsidP="00390E97">
      <w:pPr>
        <w:pStyle w:val="Directions"/>
        <w:numPr>
          <w:ilvl w:val="1"/>
          <w:numId w:val="5"/>
        </w:numPr>
      </w:pPr>
      <w:r>
        <w:t>Copy and paste the URL directly into your list.</w:t>
      </w:r>
    </w:p>
    <w:p w14:paraId="4C3408CA" w14:textId="417501A1" w:rsidR="00972F61" w:rsidRDefault="00972F61" w:rsidP="00390E97">
      <w:pPr>
        <w:pStyle w:val="Directions"/>
        <w:numPr>
          <w:ilvl w:val="1"/>
          <w:numId w:val="5"/>
        </w:numPr>
      </w:pPr>
      <w:r>
        <w:t>Do not add a period at the end.</w:t>
      </w:r>
    </w:p>
    <w:p w14:paraId="506170F0" w14:textId="1B2A11BD" w:rsidR="00972F61" w:rsidRDefault="00972F61" w:rsidP="00390E97">
      <w:pPr>
        <w:pStyle w:val="Directions"/>
        <w:numPr>
          <w:ilvl w:val="1"/>
          <w:numId w:val="5"/>
        </w:numPr>
      </w:pPr>
      <w:r>
        <w:t xml:space="preserve">Do use </w:t>
      </w:r>
      <w:r w:rsidR="00FC445B">
        <w:t>“</w:t>
      </w:r>
      <w:r>
        <w:t>Retrieved from</w:t>
      </w:r>
      <w:r w:rsidR="00FC445B">
        <w:t>”</w:t>
      </w:r>
      <w:r>
        <w:t xml:space="preserve"> before a URL</w:t>
      </w:r>
      <w:r w:rsidR="00FC445B">
        <w:t>.</w:t>
      </w:r>
    </w:p>
    <w:p w14:paraId="319466BE" w14:textId="77777777" w:rsidR="00056D4D" w:rsidRDefault="00005A75" w:rsidP="00056D4D">
      <w:pPr>
        <w:pStyle w:val="Directions"/>
        <w:numPr>
          <w:ilvl w:val="0"/>
          <w:numId w:val="5"/>
        </w:numPr>
      </w:pPr>
      <w:r>
        <w:t xml:space="preserve">The </w:t>
      </w:r>
      <w:r w:rsidR="1C4E205C" w:rsidRPr="00CF1947">
        <w:t xml:space="preserve">Colella </w:t>
      </w:r>
      <w:r w:rsidR="6411E7C7" w:rsidRPr="00CF1947">
        <w:t xml:space="preserve">and </w:t>
      </w:r>
      <w:r w:rsidR="07BA7EA5">
        <w:t>Alahmadi reference</w:t>
      </w:r>
      <w:r>
        <w:t xml:space="preserve"> is an example of how to cite a source using a </w:t>
      </w:r>
      <w:r w:rsidR="005673C2">
        <w:t>URL</w:t>
      </w:r>
      <w:r w:rsidR="00C156FB">
        <w:t>.</w:t>
      </w:r>
      <w:r>
        <w:t xml:space="preserve"> Please note that you will not use the Capella link that is often provided in th</w:t>
      </w:r>
      <w:r w:rsidR="00911EDB">
        <w:t>e</w:t>
      </w:r>
      <w:r>
        <w:t xml:space="preserve"> courseroom. If the URL contains a database title, such as EBSCO or ProQuest, or the name Capella, do not use that in your citation as it will only work for Capella learners and faculty</w:t>
      </w:r>
      <w:r w:rsidR="00056D4D">
        <w:t>.</w:t>
      </w:r>
    </w:p>
    <w:p w14:paraId="6AB81BE3" w14:textId="17FBCA81" w:rsidR="00870FF8" w:rsidRPr="00056D4D" w:rsidRDefault="00870FF8" w:rsidP="00056D4D">
      <w:pPr>
        <w:pStyle w:val="Directions"/>
        <w:numPr>
          <w:ilvl w:val="0"/>
          <w:numId w:val="5"/>
        </w:numPr>
      </w:pPr>
      <w:r>
        <w:t>For examples and further information on references go to:</w:t>
      </w:r>
    </w:p>
    <w:p w14:paraId="171F3EC6" w14:textId="637DB6FA" w:rsidR="000D6C29" w:rsidRDefault="00AA2B22" w:rsidP="00056D4D">
      <w:pPr>
        <w:pStyle w:val="Directions"/>
        <w:numPr>
          <w:ilvl w:val="1"/>
          <w:numId w:val="5"/>
        </w:numPr>
      </w:pPr>
      <w:hyperlink r:id="rId24">
        <w:r w:rsidR="00632721">
          <w:rPr>
            <w:rStyle w:val="Hyperlink"/>
          </w:rPr>
          <w:t>Academic Writer: Sample References</w:t>
        </w:r>
      </w:hyperlink>
      <w:r w:rsidR="000D6C29">
        <w:t>.</w:t>
      </w:r>
    </w:p>
    <w:p w14:paraId="6D9675F5" w14:textId="2536637D" w:rsidR="00240078" w:rsidRDefault="00AA2B22" w:rsidP="00056D4D">
      <w:pPr>
        <w:pStyle w:val="Directions"/>
        <w:numPr>
          <w:ilvl w:val="1"/>
          <w:numId w:val="5"/>
        </w:numPr>
      </w:pPr>
      <w:hyperlink r:id="rId25" w:history="1">
        <w:r w:rsidR="00240078">
          <w:rPr>
            <w:rStyle w:val="Hyperlink"/>
          </w:rPr>
          <w:t>Academic Writer: Reference List</w:t>
        </w:r>
      </w:hyperlink>
      <w:r w:rsidR="00240078">
        <w:t>.</w:t>
      </w:r>
    </w:p>
    <w:sectPr w:rsidR="00240078" w:rsidSect="005B4BAA">
      <w:headerReference w:type="default" r:id="rId26"/>
      <w:head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340EE08" w14:textId="7C04DC93" w:rsidR="002326D5" w:rsidRDefault="002326D5" w:rsidP="00DE6C29">
      <w:pPr>
        <w:pStyle w:val="Directions"/>
      </w:pPr>
      <w:r>
        <w:rPr>
          <w:rStyle w:val="CommentReference"/>
        </w:rPr>
        <w:annotationRef/>
      </w:r>
      <w:hyperlink r:id="rId1" w:history="1">
        <w:r w:rsidR="005144AF">
          <w:rPr>
            <w:rStyle w:val="Hyperlink"/>
          </w:rPr>
          <w:t>APA Style: Sample Papers</w:t>
        </w:r>
      </w:hyperlink>
      <w:r w:rsidR="005144AF">
        <w:t xml:space="preserve"> sh</w:t>
      </w:r>
      <w:r>
        <w:t>ows the title page for a student paper</w:t>
      </w:r>
      <w:r w:rsidR="009947E6">
        <w:t>.</w:t>
      </w:r>
    </w:p>
  </w:comment>
  <w:comment w:id="1" w:author="Author" w:initials="A">
    <w:p w14:paraId="1B1911AE" w14:textId="77777777" w:rsidR="00A833F4" w:rsidRDefault="00A833F4" w:rsidP="00A833F4">
      <w:pPr>
        <w:pStyle w:val="CommentText"/>
      </w:pPr>
      <w:r>
        <w:rPr>
          <w:rStyle w:val="CommentReference"/>
        </w:rPr>
        <w:annotationRef/>
      </w:r>
      <w:r>
        <w:t>The due date</w:t>
      </w:r>
    </w:p>
  </w:comment>
  <w:comment w:id="2" w:author="Author" w:initials="A">
    <w:p w14:paraId="2FBB2877" w14:textId="4DEF3EB4" w:rsidR="00DE6C29" w:rsidRDefault="00DE6C29" w:rsidP="00462389">
      <w:pPr>
        <w:pStyle w:val="Directions"/>
      </w:pPr>
      <w:r>
        <w:rPr>
          <w:rStyle w:val="CommentReference"/>
        </w:rPr>
        <w:annotationRef/>
      </w:r>
      <w:r w:rsidR="00462389">
        <w:t xml:space="preserve">See </w:t>
      </w:r>
      <w:hyperlink r:id="rId2" w:history="1">
        <w:r w:rsidR="00761D15">
          <w:rPr>
            <w:rStyle w:val="Hyperlink"/>
          </w:rPr>
          <w:t>Academic Writer: Publication Manual §§ 2.9–2.10</w:t>
        </w:r>
      </w:hyperlink>
      <w:r>
        <w:t xml:space="preserve"> </w:t>
      </w:r>
      <w:r w:rsidR="00AC2C33">
        <w:t xml:space="preserve">(p. 38 in the APA manual) </w:t>
      </w:r>
      <w:r>
        <w:t>for more information on abstracts</w:t>
      </w:r>
      <w:r w:rsidR="00462389">
        <w:t>.</w:t>
      </w:r>
    </w:p>
  </w:comment>
  <w:comment w:id="3" w:author="Author" w:initials="A">
    <w:p w14:paraId="3F5BF9C2" w14:textId="08124734" w:rsidR="00BE7365" w:rsidRDefault="00BE7365" w:rsidP="00DE6C29">
      <w:pPr>
        <w:pStyle w:val="Directions"/>
      </w:pPr>
      <w:r>
        <w:rPr>
          <w:rStyle w:val="CommentReference"/>
        </w:rPr>
        <w:annotationRef/>
      </w:r>
      <w:r>
        <w:t xml:space="preserve">New </w:t>
      </w:r>
      <w:r w:rsidR="00B65265" w:rsidRPr="00B65265">
        <w:t>in APA seventh style</w:t>
      </w:r>
      <w:r w:rsidR="00527769">
        <w:t>—</w:t>
      </w:r>
      <w:r>
        <w:t xml:space="preserve">this heading is a regular Level 1 and should be </w:t>
      </w:r>
      <w:r w:rsidR="009C68C6" w:rsidRPr="009C68C6">
        <w:rPr>
          <w:b/>
        </w:rPr>
        <w:t>bold</w:t>
      </w:r>
      <w:r w:rsidR="009C68C6">
        <w:t>.</w:t>
      </w:r>
    </w:p>
  </w:comment>
  <w:comment w:id="4" w:author="Author" w:initials="A">
    <w:p w14:paraId="048AA9B3" w14:textId="09FAAC31" w:rsidR="004B4783" w:rsidRDefault="004B4783" w:rsidP="004B4783">
      <w:pPr>
        <w:pStyle w:val="Directions"/>
      </w:pPr>
      <w:r>
        <w:rPr>
          <w:rStyle w:val="CommentReference"/>
        </w:rPr>
        <w:annotationRef/>
      </w:r>
      <w:r>
        <w:t xml:space="preserve">Another important </w:t>
      </w:r>
      <w:r w:rsidR="00C90C93">
        <w:t>re</w:t>
      </w:r>
      <w:r>
        <w:t xml:space="preserve">source for Capella learners is </w:t>
      </w:r>
      <w:hyperlink r:id="rId3" w:history="1">
        <w:r w:rsidRPr="008E5D70">
          <w:rPr>
            <w:rStyle w:val="Hyperlink"/>
          </w:rPr>
          <w:t>Academic Writer</w:t>
        </w:r>
      </w:hyperlink>
      <w:r>
        <w:t>.</w:t>
      </w:r>
    </w:p>
  </w:comment>
  <w:comment w:id="5" w:author="Author" w:initials="A">
    <w:p w14:paraId="60D81EFA" w14:textId="66655B4A" w:rsidR="00603F9F" w:rsidRDefault="00EA27D6" w:rsidP="00DE6C29">
      <w:pPr>
        <w:pStyle w:val="Directions"/>
      </w:pPr>
      <w:r>
        <w:t>See also</w:t>
      </w:r>
      <w:r w:rsidR="006350C8">
        <w:t xml:space="preserve"> </w:t>
      </w:r>
      <w:hyperlink r:id="rId4" w:history="1">
        <w:r>
          <w:rPr>
            <w:rStyle w:val="Hyperlink"/>
          </w:rPr>
          <w:t>Academic Writer: Introduction</w:t>
        </w:r>
      </w:hyperlink>
      <w:r w:rsidR="006350C8">
        <w:t>.</w:t>
      </w:r>
      <w:r w:rsidR="006350C8">
        <w:rPr>
          <w:rStyle w:val="CommentReference"/>
        </w:rPr>
        <w:annotationRef/>
      </w:r>
    </w:p>
  </w:comment>
  <w:comment w:id="6" w:author="Author" w:initials="A">
    <w:p w14:paraId="662F9FB3" w14:textId="460F67D1" w:rsidR="00474594" w:rsidRDefault="00474594" w:rsidP="00DE6C29">
      <w:pPr>
        <w:pStyle w:val="Directions"/>
      </w:pPr>
      <w:r>
        <w:rPr>
          <w:rStyle w:val="CommentReference"/>
        </w:rPr>
        <w:annotationRef/>
      </w:r>
      <w:r>
        <w:t>Level 1 section heading</w:t>
      </w:r>
    </w:p>
  </w:comment>
  <w:comment w:id="7" w:author="Author" w:initials="A">
    <w:p w14:paraId="08687E2E" w14:textId="605FB009" w:rsidR="00EB3276" w:rsidRDefault="00EB3276" w:rsidP="00DE6C29">
      <w:pPr>
        <w:pStyle w:val="Directions"/>
      </w:pPr>
      <w:r>
        <w:rPr>
          <w:rStyle w:val="CommentReference"/>
        </w:rPr>
        <w:annotationRef/>
      </w:r>
      <w:r w:rsidR="00C04AE2">
        <w:t xml:space="preserve">This is the format for a </w:t>
      </w:r>
      <w:r w:rsidR="002258D4">
        <w:t xml:space="preserve">complex </w:t>
      </w:r>
      <w:r w:rsidR="00C04AE2">
        <w:t xml:space="preserve">list within a sentence. The items </w:t>
      </w:r>
      <w:r w:rsidR="009A06A0">
        <w:t>begin with</w:t>
      </w:r>
      <w:r w:rsidR="00876363">
        <w:t xml:space="preserve"> lowercase letters</w:t>
      </w:r>
      <w:r w:rsidR="00BA1E16">
        <w:t xml:space="preserve"> and </w:t>
      </w:r>
      <w:r w:rsidR="009A06A0">
        <w:t xml:space="preserve">are </w:t>
      </w:r>
      <w:r w:rsidR="00243E5E">
        <w:t xml:space="preserve">separated by </w:t>
      </w:r>
      <w:r w:rsidR="00134DBA">
        <w:t xml:space="preserve">appropriate </w:t>
      </w:r>
      <w:r w:rsidR="00BA1E16">
        <w:t>punctuation</w:t>
      </w:r>
      <w:r w:rsidR="00C04AE2">
        <w:t>.</w:t>
      </w:r>
    </w:p>
    <w:p w14:paraId="43193DB6" w14:textId="3A6146A2" w:rsidR="005D7546" w:rsidRDefault="005D7546" w:rsidP="00DE6C29">
      <w:pPr>
        <w:pStyle w:val="Directions"/>
      </w:pPr>
    </w:p>
    <w:p w14:paraId="0748D3F1" w14:textId="731ED4FC" w:rsidR="00A85825" w:rsidRPr="00F30EC4" w:rsidRDefault="00983531" w:rsidP="00533BD1">
      <w:pPr>
        <w:pStyle w:val="Directions"/>
      </w:pPr>
      <w:r>
        <w:t xml:space="preserve">Related </w:t>
      </w:r>
      <w:r w:rsidR="00001565">
        <w:t>items</w:t>
      </w:r>
      <w:r w:rsidR="00543CCB">
        <w:t xml:space="preserve"> </w:t>
      </w:r>
      <w:r w:rsidR="005D7546">
        <w:t xml:space="preserve">can also be set off from the text </w:t>
      </w:r>
      <w:r w:rsidR="009B50C0">
        <w:t xml:space="preserve">and presented </w:t>
      </w:r>
      <w:r w:rsidR="00475BA7">
        <w:t xml:space="preserve">as </w:t>
      </w:r>
      <w:r w:rsidR="005D7546">
        <w:t>numbered or bulleted lists</w:t>
      </w:r>
      <w:r w:rsidR="00CA4C32">
        <w:t>.</w:t>
      </w:r>
      <w:r w:rsidR="00F30EC4">
        <w:t xml:space="preserve"> </w:t>
      </w:r>
      <w:r w:rsidR="00533BD1">
        <w:t xml:space="preserve">For more information on lists, see </w:t>
      </w:r>
      <w:hyperlink r:id="rId5" w:history="1">
        <w:r w:rsidR="00A85825" w:rsidRPr="00A85825">
          <w:rPr>
            <w:rStyle w:val="Hyperlink"/>
          </w:rPr>
          <w:t>Academic Writer: Lists</w:t>
        </w:r>
      </w:hyperlink>
      <w:r w:rsidR="00A85825">
        <w:t>.</w:t>
      </w:r>
    </w:p>
  </w:comment>
  <w:comment w:id="8" w:author="Author" w:initials="A">
    <w:p w14:paraId="0DDC420C" w14:textId="313D9B44" w:rsidR="0003731E" w:rsidRDefault="0003731E" w:rsidP="00DE6C29">
      <w:pPr>
        <w:pStyle w:val="Directions"/>
      </w:pPr>
      <w:r>
        <w:rPr>
          <w:rStyle w:val="CommentReference"/>
        </w:rPr>
        <w:annotationRef/>
      </w:r>
      <w:r>
        <w:t xml:space="preserve">When you have two sources with the same author and date, use a lowercase a, b, c, after the year and </w:t>
      </w:r>
      <w:r w:rsidR="00533BD1">
        <w:t>alphabetize the sources</w:t>
      </w:r>
      <w:r>
        <w:t xml:space="preserve"> in the reference list according to the title. For</w:t>
      </w:r>
      <w:r w:rsidR="00533BD1">
        <w:t xml:space="preserve"> the same author but</w:t>
      </w:r>
      <w:r>
        <w:t xml:space="preserve"> no date</w:t>
      </w:r>
      <w:r w:rsidR="00533BD1">
        <w:t>,</w:t>
      </w:r>
      <w:r>
        <w:t xml:space="preserve"> use n.d.</w:t>
      </w:r>
      <w:r w:rsidR="00533BD1">
        <w:t>-a and</w:t>
      </w:r>
      <w:r>
        <w:t xml:space="preserve"> n.d.</w:t>
      </w:r>
      <w:r w:rsidR="00533BD1">
        <w:t>-</w:t>
      </w:r>
      <w:r>
        <w:t xml:space="preserve">b </w:t>
      </w:r>
      <w:r w:rsidR="00533BD1">
        <w:t>as the date.</w:t>
      </w:r>
      <w:r w:rsidR="00647BCE">
        <w:t xml:space="preserve"> See </w:t>
      </w:r>
      <w:hyperlink r:id="rId6" w:history="1">
        <w:r w:rsidR="00975477" w:rsidRPr="00EB1098">
          <w:rPr>
            <w:rStyle w:val="Hyperlink"/>
          </w:rPr>
          <w:t>Academic Writer: Alphabetizing the Reference List</w:t>
        </w:r>
      </w:hyperlink>
      <w:r w:rsidR="00975477">
        <w:t xml:space="preserve"> for more information.</w:t>
      </w:r>
    </w:p>
  </w:comment>
  <w:comment w:id="9" w:author="Author" w:initials="A">
    <w:p w14:paraId="4E5F7C78" w14:textId="24CDA87E" w:rsidR="0003731E" w:rsidRDefault="0003731E" w:rsidP="00DE6C29">
      <w:pPr>
        <w:pStyle w:val="Directions"/>
      </w:pPr>
      <w:r>
        <w:rPr>
          <w:rStyle w:val="CommentReference"/>
        </w:rPr>
        <w:annotationRef/>
      </w:r>
      <w:r>
        <w:t xml:space="preserve">Something new </w:t>
      </w:r>
      <w:r w:rsidR="0089727C">
        <w:t>in APA seventh style</w:t>
      </w:r>
      <w:r w:rsidR="00527769">
        <w:t>—</w:t>
      </w:r>
      <w:r>
        <w:t>all headings are double</w:t>
      </w:r>
      <w:r w:rsidR="005B383B">
        <w:t>-</w:t>
      </w:r>
      <w:r>
        <w:t>spaced</w:t>
      </w:r>
      <w:r w:rsidR="005B383B">
        <w:t xml:space="preserve">, </w:t>
      </w:r>
      <w:r>
        <w:t>bold, and written in title case</w:t>
      </w:r>
      <w:r w:rsidR="0089727C">
        <w:t xml:space="preserve">. See </w:t>
      </w:r>
      <w:hyperlink r:id="rId7" w:history="1">
        <w:r w:rsidR="000E1F19" w:rsidRPr="000E1F19">
          <w:rPr>
            <w:rStyle w:val="Hyperlink"/>
          </w:rPr>
          <w:t>Academic Writer: Heading Levels</w:t>
        </w:r>
      </w:hyperlink>
      <w:r w:rsidR="000E1F19">
        <w:t>.</w:t>
      </w:r>
    </w:p>
  </w:comment>
  <w:comment w:id="10" w:author="Author" w:initials="A">
    <w:p w14:paraId="4B76190E" w14:textId="4E2AA180" w:rsidR="00D11E4E" w:rsidRDefault="002229A8" w:rsidP="007137D1">
      <w:pPr>
        <w:pStyle w:val="Directions"/>
      </w:pPr>
      <w:r>
        <w:rPr>
          <w:rStyle w:val="CommentReference"/>
        </w:rPr>
        <w:annotationRef/>
      </w:r>
      <w:r>
        <w:t>In POETS</w:t>
      </w:r>
      <w:r w:rsidR="00D11E4E">
        <w:t>,</w:t>
      </w:r>
      <w:r>
        <w:t xml:space="preserve"> this is the O for </w:t>
      </w:r>
      <w:r w:rsidR="000E1F19" w:rsidRPr="000E1F19">
        <w:rPr>
          <w:i/>
          <w:iCs/>
        </w:rPr>
        <w:t>o</w:t>
      </w:r>
      <w:r w:rsidRPr="000E1F19">
        <w:rPr>
          <w:i/>
          <w:iCs/>
        </w:rPr>
        <w:t>rganiz</w:t>
      </w:r>
      <w:r w:rsidR="00E31FD0">
        <w:rPr>
          <w:i/>
          <w:iCs/>
        </w:rPr>
        <w:t>ation</w:t>
      </w:r>
      <w:r w:rsidR="00D11E4E">
        <w:t>.</w:t>
      </w:r>
      <w:r w:rsidR="00152293">
        <w:t xml:space="preserve"> </w:t>
      </w:r>
      <w:hyperlink r:id="rId8" w:history="1">
        <w:r w:rsidR="00152293" w:rsidRPr="007137D1">
          <w:rPr>
            <w:rStyle w:val="Hyperlink"/>
          </w:rPr>
          <w:t>See Writing Center: Organization</w:t>
        </w:r>
      </w:hyperlink>
      <w:r w:rsidR="00152293">
        <w:t>.</w:t>
      </w:r>
      <w:r w:rsidR="007137D1">
        <w:t xml:space="preserve"> </w:t>
      </w:r>
    </w:p>
  </w:comment>
  <w:comment w:id="11" w:author="Author" w:initials="A">
    <w:p w14:paraId="5743CA5D" w14:textId="03DDF322" w:rsidR="007B4D23" w:rsidRDefault="002229A8" w:rsidP="00DE6C29">
      <w:pPr>
        <w:pStyle w:val="Directions"/>
      </w:pPr>
      <w:r>
        <w:rPr>
          <w:rStyle w:val="CommentReference"/>
        </w:rPr>
        <w:annotationRef/>
      </w:r>
      <w:r>
        <w:t>This is a Level 3 heading</w:t>
      </w:r>
      <w:r w:rsidR="00317126">
        <w:t>.</w:t>
      </w:r>
      <w:r w:rsidR="007B4D23">
        <w:t xml:space="preserve"> Notice it is </w:t>
      </w:r>
      <w:r w:rsidR="00821E5A">
        <w:t>a</w:t>
      </w:r>
      <w:r w:rsidR="007B4D23">
        <w:t xml:space="preserve">ligned </w:t>
      </w:r>
      <w:r w:rsidR="00821E5A">
        <w:t>l</w:t>
      </w:r>
      <w:r w:rsidR="007B4D23">
        <w:t xml:space="preserve">eft, </w:t>
      </w:r>
      <w:r w:rsidR="00821E5A">
        <w:t>b</w:t>
      </w:r>
      <w:r w:rsidR="007B4D23">
        <w:t>old</w:t>
      </w:r>
      <w:r w:rsidR="00F24D70">
        <w:t xml:space="preserve">, </w:t>
      </w:r>
      <w:r w:rsidR="00821E5A">
        <w:t>i</w:t>
      </w:r>
      <w:r w:rsidR="007B4D23">
        <w:t xml:space="preserve">talic, </w:t>
      </w:r>
      <w:r w:rsidR="00395AB5">
        <w:t>and title case.</w:t>
      </w:r>
      <w:r w:rsidR="007B4D23">
        <w:t xml:space="preserve"> </w:t>
      </w:r>
      <w:r w:rsidR="00395AB5">
        <w:t>T</w:t>
      </w:r>
      <w:r w:rsidR="007B4D23">
        <w:t xml:space="preserve">he paragraph begins on a new line. </w:t>
      </w:r>
      <w:r w:rsidR="00DD3B0A">
        <w:t xml:space="preserve">See </w:t>
      </w:r>
      <w:hyperlink r:id="rId9" w:history="1">
        <w:r w:rsidR="00DD3B0A" w:rsidRPr="00DD3B0A">
          <w:rPr>
            <w:rStyle w:val="Hyperlink"/>
          </w:rPr>
          <w:t>Academic Writer: Heading Levels</w:t>
        </w:r>
      </w:hyperlink>
      <w:r w:rsidR="00DD3B0A">
        <w:t>.</w:t>
      </w:r>
    </w:p>
  </w:comment>
  <w:comment w:id="12" w:author="Author" w:initials="A">
    <w:p w14:paraId="405C4B90" w14:textId="406C9282" w:rsidR="00D255F7" w:rsidRDefault="00D255F7" w:rsidP="00D255F7">
      <w:pPr>
        <w:pStyle w:val="Directions"/>
      </w:pPr>
      <w:r>
        <w:rPr>
          <w:rStyle w:val="CommentReference"/>
        </w:rPr>
        <w:annotationRef/>
      </w:r>
      <w:r>
        <w:t>This is a Level 4 heading—it is indented, bold, and title case. The heading ends in a period, and the text begins on the same line as the heading.</w:t>
      </w:r>
    </w:p>
  </w:comment>
  <w:comment w:id="13" w:author="Author" w:initials="A">
    <w:p w14:paraId="5AAF9FD8" w14:textId="36326BE9" w:rsidR="008E7DAC" w:rsidRDefault="008E7DAC" w:rsidP="008E7DAC">
      <w:pPr>
        <w:pStyle w:val="Directions"/>
      </w:pPr>
      <w:r>
        <w:rPr>
          <w:rStyle w:val="CommentReference"/>
        </w:rPr>
        <w:annotationRef/>
      </w:r>
      <w:r>
        <w:t>Level 4 heading</w:t>
      </w:r>
    </w:p>
  </w:comment>
  <w:comment w:id="14" w:author="Author" w:initials="A">
    <w:p w14:paraId="2D4947AE" w14:textId="3DBD663D" w:rsidR="008E7DAC" w:rsidRDefault="008E7DAC" w:rsidP="008E7DAC">
      <w:pPr>
        <w:pStyle w:val="Directions"/>
      </w:pPr>
      <w:r>
        <w:rPr>
          <w:rStyle w:val="CommentReference"/>
        </w:rPr>
        <w:annotationRef/>
      </w:r>
      <w:r>
        <w:t xml:space="preserve">Level </w:t>
      </w:r>
      <w:r w:rsidR="00692108">
        <w:t>5</w:t>
      </w:r>
      <w:r>
        <w:t xml:space="preserve"> heading</w:t>
      </w:r>
    </w:p>
  </w:comment>
  <w:comment w:id="15" w:author="Author" w:initials="A">
    <w:p w14:paraId="7B7D08ED" w14:textId="72DCA779" w:rsidR="006C72F3" w:rsidRDefault="006C72F3" w:rsidP="00DE6C29">
      <w:pPr>
        <w:pStyle w:val="Directions"/>
      </w:pPr>
      <w:r>
        <w:rPr>
          <w:rStyle w:val="CommentReference"/>
        </w:rPr>
        <w:annotationRef/>
      </w:r>
      <w:r w:rsidR="00C52F6E">
        <w:t xml:space="preserve">The </w:t>
      </w:r>
      <w:hyperlink r:id="rId10" w:history="1">
        <w:r w:rsidR="00D95869" w:rsidRPr="009A1E79">
          <w:rPr>
            <w:rStyle w:val="Hyperlink"/>
          </w:rPr>
          <w:t>Writing at Capella</w:t>
        </w:r>
      </w:hyperlink>
      <w:r w:rsidR="00D95869">
        <w:t xml:space="preserve"> </w:t>
      </w:r>
      <w:r w:rsidR="00C52F6E">
        <w:t>m</w:t>
      </w:r>
      <w:r w:rsidR="009A1E79">
        <w:t>ultim</w:t>
      </w:r>
      <w:r w:rsidR="00C52F6E">
        <w:t xml:space="preserve">edia presentation </w:t>
      </w:r>
      <w:r>
        <w:t>will help you understand the POETS model</w:t>
      </w:r>
      <w:r w:rsidR="00442DDF">
        <w:t>.</w:t>
      </w:r>
    </w:p>
  </w:comment>
  <w:comment w:id="16" w:author="Author" w:initials="A">
    <w:p w14:paraId="44A8267E" w14:textId="475A8452" w:rsidR="758237B0" w:rsidRDefault="758237B0" w:rsidP="00DE6C29">
      <w:pPr>
        <w:pStyle w:val="Directions"/>
      </w:pPr>
      <w:r>
        <w:t>Notice the et al. here</w:t>
      </w:r>
      <w:r w:rsidR="00DF6C28">
        <w:t>—</w:t>
      </w:r>
      <w:r>
        <w:t xml:space="preserve">this article has </w:t>
      </w:r>
      <w:r w:rsidR="00442DDF">
        <w:t>four</w:t>
      </w:r>
      <w:r>
        <w:t xml:space="preserve"> authors</w:t>
      </w:r>
      <w:r w:rsidR="00DF6C28">
        <w:t>. In APA seventh style,</w:t>
      </w:r>
      <w:r>
        <w:t xml:space="preserve"> </w:t>
      </w:r>
      <w:r w:rsidR="00DF6C28">
        <w:t>a</w:t>
      </w:r>
      <w:r w:rsidR="005C2CD8">
        <w:t>n</w:t>
      </w:r>
      <w:r>
        <w:t xml:space="preserve">y source with </w:t>
      </w:r>
      <w:r w:rsidR="00141299">
        <w:t xml:space="preserve">three or </w:t>
      </w:r>
      <w:r>
        <w:t>more</w:t>
      </w:r>
      <w:r w:rsidR="00141299">
        <w:t xml:space="preserve"> </w:t>
      </w:r>
      <w:r>
        <w:t xml:space="preserve">authors will use et al. for every citation, eliminating the need to remember when this appropriate. </w:t>
      </w:r>
      <w:r>
        <w:rPr>
          <w:rStyle w:val="CommentReference"/>
        </w:rPr>
        <w:annotationRef/>
      </w:r>
      <w:r w:rsidR="003E4E59">
        <w:t xml:space="preserve">For more information, see </w:t>
      </w:r>
      <w:hyperlink r:id="rId11" w:history="1">
        <w:r w:rsidR="003E4E59" w:rsidRPr="003E4E59">
          <w:rPr>
            <w:rStyle w:val="Hyperlink"/>
          </w:rPr>
          <w:t>Academic Writer: Citing References in Text</w:t>
        </w:r>
      </w:hyperlink>
      <w:r w:rsidR="003E4E59">
        <w:t>.</w:t>
      </w:r>
    </w:p>
  </w:comment>
  <w:comment w:id="17" w:author="Author" w:initials="A">
    <w:p w14:paraId="6384EF6B" w14:textId="77777777" w:rsidR="00EF58CA" w:rsidRDefault="00EF58CA" w:rsidP="00EF58CA">
      <w:pPr>
        <w:pStyle w:val="Directions"/>
      </w:pPr>
      <w:r>
        <w:rPr>
          <w:rStyle w:val="CommentReference"/>
        </w:rPr>
        <w:annotationRef/>
      </w:r>
      <w:r>
        <w:rPr>
          <w:rStyle w:val="CommentReference"/>
        </w:rPr>
        <w:annotationRef/>
      </w:r>
      <w:r>
        <w:t xml:space="preserve">See </w:t>
      </w:r>
      <w:hyperlink r:id="rId12" w:history="1">
        <w:r>
          <w:rPr>
            <w:rStyle w:val="Hyperlink"/>
          </w:rPr>
          <w:t>Academic Writer: Intersectionality</w:t>
        </w:r>
      </w:hyperlink>
      <w:r w:rsidRPr="000855E4">
        <w:t xml:space="preserve"> </w:t>
      </w:r>
      <w:r>
        <w:t>for the guidelines.</w:t>
      </w:r>
    </w:p>
  </w:comment>
  <w:comment w:id="18" w:author="Author" w:initials="A">
    <w:p w14:paraId="717926FB" w14:textId="65DAB9CB" w:rsidR="007E4324" w:rsidRDefault="007E4324" w:rsidP="00DE6C29">
      <w:pPr>
        <w:pStyle w:val="Directions"/>
      </w:pPr>
      <w:r>
        <w:rPr>
          <w:rStyle w:val="CommentReference"/>
        </w:rPr>
        <w:annotationRef/>
      </w:r>
      <w:r>
        <w:t>Note the two citations</w:t>
      </w:r>
      <w:r w:rsidR="00527769">
        <w:t>—</w:t>
      </w:r>
      <w:r>
        <w:t>in a sing</w:t>
      </w:r>
      <w:r w:rsidR="00130041">
        <w:t>l</w:t>
      </w:r>
      <w:r>
        <w:t xml:space="preserve">e set of </w:t>
      </w:r>
      <w:r w:rsidR="00130041">
        <w:t>parentheses</w:t>
      </w:r>
      <w:r>
        <w:t xml:space="preserve"> and separated by a </w:t>
      </w:r>
      <w:r w:rsidR="00911EDB">
        <w:t>semi</w:t>
      </w:r>
      <w:r>
        <w:t>colon</w:t>
      </w:r>
      <w:r w:rsidR="00783BC5">
        <w:t>. T</w:t>
      </w:r>
      <w:r>
        <w:t>he</w:t>
      </w:r>
      <w:r w:rsidR="00783BC5">
        <w:t xml:space="preserve"> citations</w:t>
      </w:r>
      <w:r>
        <w:t xml:space="preserve"> are listed alphabetically</w:t>
      </w:r>
      <w:r w:rsidR="00D127D0">
        <w:t>.</w:t>
      </w:r>
    </w:p>
  </w:comment>
  <w:comment w:id="19" w:author="Author" w:initials="A">
    <w:p w14:paraId="258B12C5" w14:textId="24E1D0B0" w:rsidR="00DE6C29" w:rsidRDefault="00C70CFB" w:rsidP="00DE6C29">
      <w:pPr>
        <w:pStyle w:val="Directions"/>
      </w:pPr>
      <w:r>
        <w:rPr>
          <w:rStyle w:val="CommentReference"/>
        </w:rPr>
        <w:annotationRef/>
      </w:r>
      <w:r w:rsidR="42F650D5">
        <w:t xml:space="preserve">Notice </w:t>
      </w:r>
      <w:r w:rsidR="00CC191C">
        <w:t>the</w:t>
      </w:r>
      <w:r w:rsidR="00EE6D1E">
        <w:t xml:space="preserve"> quotation marks</w:t>
      </w:r>
      <w:r w:rsidR="008D3CA7">
        <w:t xml:space="preserve"> </w:t>
      </w:r>
      <w:r w:rsidR="007E0921">
        <w:t>around</w:t>
      </w:r>
      <w:r w:rsidR="001920BE">
        <w:t xml:space="preserve"> the </w:t>
      </w:r>
      <w:r w:rsidR="007E0921">
        <w:t>quoted text and</w:t>
      </w:r>
      <w:r w:rsidR="008A6D7F">
        <w:t xml:space="preserve"> the placement of</w:t>
      </w:r>
      <w:r w:rsidR="007E0921">
        <w:t xml:space="preserve"> the punctuation after</w:t>
      </w:r>
      <w:r w:rsidR="00A516F7">
        <w:t xml:space="preserve"> the parenthetical citation.</w:t>
      </w:r>
      <w:r w:rsidR="008D3CA7">
        <w:t xml:space="preserve"> </w:t>
      </w:r>
      <w:r w:rsidR="00A516F7">
        <w:t xml:space="preserve">See </w:t>
      </w:r>
      <w:hyperlink r:id="rId13" w:history="1">
        <w:r w:rsidR="00A516F7" w:rsidRPr="00271C3F">
          <w:rPr>
            <w:rStyle w:val="Hyperlink"/>
          </w:rPr>
          <w:t>Academic Writer: Quotation Marks</w:t>
        </w:r>
      </w:hyperlink>
      <w:r w:rsidR="00940851">
        <w:t xml:space="preserve"> for more on the use of quotation marks.</w:t>
      </w:r>
      <w:r>
        <w:rPr>
          <w:rStyle w:val="CommentReference"/>
        </w:rPr>
        <w:annotationRef/>
      </w:r>
    </w:p>
  </w:comment>
  <w:comment w:id="20" w:author="Author" w:initials="A">
    <w:p w14:paraId="1B6EBE0F" w14:textId="3D3EAE2C" w:rsidR="003814A5" w:rsidRDefault="003814A5" w:rsidP="00DE6C29">
      <w:pPr>
        <w:pStyle w:val="Directions"/>
      </w:pPr>
      <w:r>
        <w:rPr>
          <w:rStyle w:val="CommentReference"/>
        </w:rPr>
        <w:annotationRef/>
      </w:r>
      <w:r>
        <w:t>Notice there is no period after this citation in a block quote</w:t>
      </w:r>
      <w:r w:rsidR="00112565">
        <w:t>—</w:t>
      </w:r>
      <w:r>
        <w:t xml:space="preserve">it looks odd, but </w:t>
      </w:r>
      <w:r w:rsidR="00455E92">
        <w:t xml:space="preserve">it is </w:t>
      </w:r>
      <w:r w:rsidR="003A2E00">
        <w:t xml:space="preserve">APA style. See </w:t>
      </w:r>
      <w:hyperlink r:id="rId14" w:history="1">
        <w:r w:rsidR="003A2E00" w:rsidRPr="00271C3F">
          <w:rPr>
            <w:rStyle w:val="Hyperlink"/>
          </w:rPr>
          <w:t>Academic Writer: Quotation Marks</w:t>
        </w:r>
      </w:hyperlink>
      <w:r w:rsidR="003A2E00">
        <w:t>.</w:t>
      </w:r>
      <w:r w:rsidR="00694F0B">
        <w:t xml:space="preserve"> </w:t>
      </w:r>
    </w:p>
  </w:comment>
  <w:comment w:id="21" w:author="Author" w:initials="A">
    <w:p w14:paraId="478C6AF6" w14:textId="28ACB5D6" w:rsidR="003814A5" w:rsidRDefault="003814A5" w:rsidP="00DE6C29">
      <w:pPr>
        <w:pStyle w:val="Directions"/>
      </w:pPr>
      <w:r>
        <w:rPr>
          <w:rStyle w:val="CommentReference"/>
        </w:rPr>
        <w:annotationRef/>
      </w:r>
      <w:r>
        <w:t>Remember all headings are bold</w:t>
      </w:r>
      <w:r w:rsidR="00694F0B">
        <w:t>.</w:t>
      </w:r>
    </w:p>
  </w:comment>
  <w:comment w:id="22" w:author="Author" w:initials="A">
    <w:p w14:paraId="529551BB" w14:textId="3622CF49" w:rsidR="00C35FD1" w:rsidRPr="00112565" w:rsidRDefault="00C35FD1" w:rsidP="00112565">
      <w:pPr>
        <w:pStyle w:val="Directions"/>
      </w:pPr>
      <w:r>
        <w:rPr>
          <w:rStyle w:val="CommentReference"/>
        </w:rPr>
        <w:annotationRef/>
      </w:r>
      <w:r w:rsidRPr="00112565">
        <w:t>This is something new</w:t>
      </w:r>
      <w:r w:rsidR="00112565" w:rsidRPr="00112565">
        <w:t xml:space="preserve"> in APA seventh</w:t>
      </w:r>
      <w:r w:rsidR="00694F0B">
        <w:t xml:space="preserve"> styl</w:t>
      </w:r>
      <w:r w:rsidR="00D013F4">
        <w:t>e—</w:t>
      </w:r>
      <w:r w:rsidRPr="00112565">
        <w:t>you no longer</w:t>
      </w:r>
      <w:r w:rsidR="00112565" w:rsidRPr="00112565">
        <w:t xml:space="preserve"> </w:t>
      </w:r>
      <w:r w:rsidRPr="00112565">
        <w:t xml:space="preserve">need the location of the publisher </w:t>
      </w:r>
      <w:r w:rsidR="005F47C9">
        <w:t>for</w:t>
      </w:r>
      <w:r w:rsidRPr="00112565">
        <w:t xml:space="preserve"> </w:t>
      </w:r>
      <w:r w:rsidR="00005A75" w:rsidRPr="00112565">
        <w:t xml:space="preserve">print books. </w:t>
      </w:r>
      <w:r w:rsidR="00005015">
        <w:t>Also note that i</w:t>
      </w:r>
      <w:r w:rsidR="00005A75" w:rsidRPr="00112565">
        <w:t xml:space="preserve">f the author is the publisher, </w:t>
      </w:r>
      <w:r w:rsidR="00005015">
        <w:t>it</w:t>
      </w:r>
      <w:r w:rsidR="00005A75" w:rsidRPr="00112565">
        <w:t xml:space="preserve"> is only listed as the author. Th</w:t>
      </w:r>
      <w:r w:rsidR="0099732E" w:rsidRPr="00112565">
        <w:t xml:space="preserve">is </w:t>
      </w:r>
      <w:r w:rsidR="00CC5D45">
        <w:t xml:space="preserve">guideline </w:t>
      </w:r>
      <w:r w:rsidR="0099732E" w:rsidRPr="00112565">
        <w:t>is found on page 324 of the APA m</w:t>
      </w:r>
      <w:r w:rsidR="00E362D3" w:rsidRPr="00112565">
        <w:t>anual.</w:t>
      </w:r>
    </w:p>
  </w:comment>
  <w:comment w:id="23" w:author="Author" w:initials="A">
    <w:p w14:paraId="41E02BAB" w14:textId="6438D463" w:rsidR="00FE1BE6" w:rsidRDefault="00FE1BE6" w:rsidP="00DE6C29">
      <w:pPr>
        <w:pStyle w:val="Directions"/>
      </w:pPr>
      <w:r>
        <w:rPr>
          <w:rStyle w:val="CommentReference"/>
        </w:rPr>
        <w:annotationRef/>
      </w:r>
      <w:r w:rsidR="00372C6C">
        <w:t xml:space="preserve">See </w:t>
      </w:r>
      <w:hyperlink r:id="rId15" w:history="1">
        <w:r w:rsidR="00D225F6">
          <w:rPr>
            <w:rStyle w:val="Hyperlink"/>
          </w:rPr>
          <w:t>Academic Writer: Publication Manual § 2.14</w:t>
        </w:r>
      </w:hyperlink>
      <w:r w:rsidR="00372C6C" w:rsidRPr="00372C6C">
        <w:t xml:space="preserve"> </w:t>
      </w:r>
      <w:r w:rsidR="00372C6C">
        <w:t>for more on appendices.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40EE08" w15:done="0"/>
  <w15:commentEx w15:paraId="1B1911AE" w15:done="0"/>
  <w15:commentEx w15:paraId="2FBB2877" w15:done="0"/>
  <w15:commentEx w15:paraId="3F5BF9C2" w15:done="0"/>
  <w15:commentEx w15:paraId="048AA9B3" w15:done="0"/>
  <w15:commentEx w15:paraId="60D81EFA" w15:done="0"/>
  <w15:commentEx w15:paraId="662F9FB3" w15:done="0"/>
  <w15:commentEx w15:paraId="0748D3F1" w15:done="0"/>
  <w15:commentEx w15:paraId="0DDC420C" w15:done="0"/>
  <w15:commentEx w15:paraId="4E5F7C78" w15:done="0"/>
  <w15:commentEx w15:paraId="4B76190E" w15:done="0"/>
  <w15:commentEx w15:paraId="5743CA5D" w15:done="0"/>
  <w15:commentEx w15:paraId="405C4B90" w15:done="0"/>
  <w15:commentEx w15:paraId="5AAF9FD8" w15:done="0"/>
  <w15:commentEx w15:paraId="2D4947AE" w15:done="0"/>
  <w15:commentEx w15:paraId="7B7D08ED" w15:done="0"/>
  <w15:commentEx w15:paraId="44A8267E" w15:done="0"/>
  <w15:commentEx w15:paraId="6384EF6B" w15:done="0"/>
  <w15:commentEx w15:paraId="717926FB" w15:done="0"/>
  <w15:commentEx w15:paraId="258B12C5" w15:done="0"/>
  <w15:commentEx w15:paraId="1B6EBE0F" w15:done="0"/>
  <w15:commentEx w15:paraId="478C6AF6" w15:done="0"/>
  <w15:commentEx w15:paraId="529551BB" w15:done="0"/>
  <w15:commentEx w15:paraId="41E02B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40EE08" w16cid:durableId="2333EB88"/>
  <w16cid:commentId w16cid:paraId="1B1911AE" w16cid:durableId="57DE4E3B"/>
  <w16cid:commentId w16cid:paraId="2FBB2877" w16cid:durableId="2386E94A"/>
  <w16cid:commentId w16cid:paraId="3F5BF9C2" w16cid:durableId="5D64E10E"/>
  <w16cid:commentId w16cid:paraId="048AA9B3" w16cid:durableId="62FD850B"/>
  <w16cid:commentId w16cid:paraId="60D81EFA" w16cid:durableId="3C5D7A5F"/>
  <w16cid:commentId w16cid:paraId="662F9FB3" w16cid:durableId="1E0477D2"/>
  <w16cid:commentId w16cid:paraId="0748D3F1" w16cid:durableId="6DFBA4F7"/>
  <w16cid:commentId w16cid:paraId="0DDC420C" w16cid:durableId="2846D018"/>
  <w16cid:commentId w16cid:paraId="4E5F7C78" w16cid:durableId="770836C1"/>
  <w16cid:commentId w16cid:paraId="4B76190E" w16cid:durableId="2386E952"/>
  <w16cid:commentId w16cid:paraId="5743CA5D" w16cid:durableId="47AF532B"/>
  <w16cid:commentId w16cid:paraId="405C4B90" w16cid:durableId="238AF3DE"/>
  <w16cid:commentId w16cid:paraId="5AAF9FD8" w16cid:durableId="238C520D"/>
  <w16cid:commentId w16cid:paraId="2D4947AE" w16cid:durableId="238C5231"/>
  <w16cid:commentId w16cid:paraId="7B7D08ED" w16cid:durableId="5846E5C3"/>
  <w16cid:commentId w16cid:paraId="44A8267E" w16cid:durableId="5A001AA6"/>
  <w16cid:commentId w16cid:paraId="6384EF6B" w16cid:durableId="238B0E36"/>
  <w16cid:commentId w16cid:paraId="717926FB" w16cid:durableId="664C4D43"/>
  <w16cid:commentId w16cid:paraId="258B12C5" w16cid:durableId="2386E95A"/>
  <w16cid:commentId w16cid:paraId="1B6EBE0F" w16cid:durableId="2333F7E3"/>
  <w16cid:commentId w16cid:paraId="478C6AF6" w16cid:durableId="2333F844"/>
  <w16cid:commentId w16cid:paraId="529551BB" w16cid:durableId="71DFF2CF"/>
  <w16cid:commentId w16cid:paraId="41E02BAB" w16cid:durableId="6DB2FA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99EA" w14:textId="77777777" w:rsidR="00AA2B22" w:rsidRDefault="00AA2B22">
      <w:pPr>
        <w:spacing w:after="0"/>
      </w:pPr>
      <w:r>
        <w:separator/>
      </w:r>
    </w:p>
  </w:endnote>
  <w:endnote w:type="continuationSeparator" w:id="0">
    <w:p w14:paraId="066FEBBF" w14:textId="77777777" w:rsidR="00AA2B22" w:rsidRDefault="00AA2B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2B46" w14:textId="77777777" w:rsidR="00AA2B22" w:rsidRDefault="00AA2B22">
      <w:pPr>
        <w:spacing w:after="0"/>
      </w:pPr>
      <w:r>
        <w:separator/>
      </w:r>
    </w:p>
  </w:footnote>
  <w:footnote w:type="continuationSeparator" w:id="0">
    <w:p w14:paraId="7FAA4256" w14:textId="77777777" w:rsidR="00AA2B22" w:rsidRDefault="00AA2B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049C" w14:textId="4B32FD25" w:rsidR="00B66C22" w:rsidRPr="006C29AF" w:rsidRDefault="002D65D2" w:rsidP="005B4BAA">
    <w:pPr>
      <w:pStyle w:val="Header"/>
      <w:jc w:val="right"/>
    </w:pPr>
    <w:r w:rsidRPr="00E36537">
      <w:fldChar w:fldCharType="begin"/>
    </w:r>
    <w:r w:rsidRPr="00E36537">
      <w:instrText xml:space="preserve"> PAGE   \* MERGEFORMAT </w:instrText>
    </w:r>
    <w:r w:rsidRPr="00E36537">
      <w:fldChar w:fldCharType="separate"/>
    </w:r>
    <w:r w:rsidR="00B926C0">
      <w:rPr>
        <w:noProof/>
      </w:rPr>
      <w:t>1</w:t>
    </w:r>
    <w:r w:rsidRPr="00E3653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049F" w14:textId="78D3B8F7" w:rsidR="00B66C22" w:rsidRPr="006C29AF" w:rsidRDefault="00212A3A" w:rsidP="005B4BAA">
    <w:pPr>
      <w:pStyle w:val="Header"/>
      <w:jc w:val="right"/>
    </w:pPr>
    <w:r w:rsidRPr="00E36537">
      <w:fldChar w:fldCharType="begin"/>
    </w:r>
    <w:r w:rsidRPr="00E36537">
      <w:instrText xml:space="preserve"> PAGE   \* MERGEFORMAT </w:instrText>
    </w:r>
    <w:r w:rsidRPr="00E36537">
      <w:fldChar w:fldCharType="separate"/>
    </w:r>
    <w:r w:rsidR="005B4BAA">
      <w:rPr>
        <w:noProof/>
      </w:rPr>
      <w:t>1</w:t>
    </w:r>
    <w:r w:rsidRPr="00E3653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42C2EA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040FBA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B757C75"/>
    <w:multiLevelType w:val="hybridMultilevel"/>
    <w:tmpl w:val="32CAE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B522E"/>
    <w:multiLevelType w:val="hybridMultilevel"/>
    <w:tmpl w:val="E88CD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447FEB"/>
    <w:multiLevelType w:val="hybridMultilevel"/>
    <w:tmpl w:val="836A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N7UwNjExNTU3MrNQ0lEKTi0uzszPAykwqQUAixri4iwAAAA="/>
  </w:docVars>
  <w:rsids>
    <w:rsidRoot w:val="00CA16A6"/>
    <w:rsid w:val="00000E7F"/>
    <w:rsid w:val="00001565"/>
    <w:rsid w:val="00005015"/>
    <w:rsid w:val="00005A75"/>
    <w:rsid w:val="00015C8B"/>
    <w:rsid w:val="00020217"/>
    <w:rsid w:val="00021788"/>
    <w:rsid w:val="00026138"/>
    <w:rsid w:val="00032C09"/>
    <w:rsid w:val="00035C32"/>
    <w:rsid w:val="0003731E"/>
    <w:rsid w:val="00056084"/>
    <w:rsid w:val="00056D4D"/>
    <w:rsid w:val="00063E31"/>
    <w:rsid w:val="00065683"/>
    <w:rsid w:val="00067091"/>
    <w:rsid w:val="00073F79"/>
    <w:rsid w:val="0007472F"/>
    <w:rsid w:val="00081102"/>
    <w:rsid w:val="00085210"/>
    <w:rsid w:val="000855E4"/>
    <w:rsid w:val="00086BCA"/>
    <w:rsid w:val="00091770"/>
    <w:rsid w:val="00094112"/>
    <w:rsid w:val="000958DD"/>
    <w:rsid w:val="000A6D66"/>
    <w:rsid w:val="000B4506"/>
    <w:rsid w:val="000B6674"/>
    <w:rsid w:val="000B7579"/>
    <w:rsid w:val="000B76F6"/>
    <w:rsid w:val="000D6C29"/>
    <w:rsid w:val="000D728D"/>
    <w:rsid w:val="000E1D7A"/>
    <w:rsid w:val="000E1F19"/>
    <w:rsid w:val="000E264E"/>
    <w:rsid w:val="000E7ECD"/>
    <w:rsid w:val="000F332E"/>
    <w:rsid w:val="000F59C3"/>
    <w:rsid w:val="000F7807"/>
    <w:rsid w:val="00102885"/>
    <w:rsid w:val="00106AE2"/>
    <w:rsid w:val="00107ABE"/>
    <w:rsid w:val="00112565"/>
    <w:rsid w:val="00130041"/>
    <w:rsid w:val="00134DBA"/>
    <w:rsid w:val="001411C5"/>
    <w:rsid w:val="00141299"/>
    <w:rsid w:val="0014325F"/>
    <w:rsid w:val="00144E72"/>
    <w:rsid w:val="00147863"/>
    <w:rsid w:val="00147BD0"/>
    <w:rsid w:val="00152293"/>
    <w:rsid w:val="00157AEC"/>
    <w:rsid w:val="00167651"/>
    <w:rsid w:val="0016768B"/>
    <w:rsid w:val="0018039C"/>
    <w:rsid w:val="00182123"/>
    <w:rsid w:val="0018679D"/>
    <w:rsid w:val="001877C8"/>
    <w:rsid w:val="00190700"/>
    <w:rsid w:val="001920BE"/>
    <w:rsid w:val="00194421"/>
    <w:rsid w:val="001961E9"/>
    <w:rsid w:val="001970B4"/>
    <w:rsid w:val="001A06A5"/>
    <w:rsid w:val="001A21F4"/>
    <w:rsid w:val="001A6527"/>
    <w:rsid w:val="001A6876"/>
    <w:rsid w:val="001B0ADB"/>
    <w:rsid w:val="001B0C39"/>
    <w:rsid w:val="001B26C6"/>
    <w:rsid w:val="001B272B"/>
    <w:rsid w:val="001B4D74"/>
    <w:rsid w:val="001B7E22"/>
    <w:rsid w:val="001C440E"/>
    <w:rsid w:val="001C4812"/>
    <w:rsid w:val="001D0CBA"/>
    <w:rsid w:val="001D5130"/>
    <w:rsid w:val="001E24DD"/>
    <w:rsid w:val="001E381E"/>
    <w:rsid w:val="001F0974"/>
    <w:rsid w:val="00202F29"/>
    <w:rsid w:val="00205366"/>
    <w:rsid w:val="00212A3A"/>
    <w:rsid w:val="00216AC9"/>
    <w:rsid w:val="00217414"/>
    <w:rsid w:val="002229A8"/>
    <w:rsid w:val="00224953"/>
    <w:rsid w:val="002258D4"/>
    <w:rsid w:val="002326D5"/>
    <w:rsid w:val="00240078"/>
    <w:rsid w:val="0024129B"/>
    <w:rsid w:val="002412FC"/>
    <w:rsid w:val="00243E5E"/>
    <w:rsid w:val="00244C7D"/>
    <w:rsid w:val="00252A87"/>
    <w:rsid w:val="00257CD2"/>
    <w:rsid w:val="00262B32"/>
    <w:rsid w:val="00266464"/>
    <w:rsid w:val="00266764"/>
    <w:rsid w:val="00271066"/>
    <w:rsid w:val="00271C3F"/>
    <w:rsid w:val="002730D2"/>
    <w:rsid w:val="00291337"/>
    <w:rsid w:val="002916BB"/>
    <w:rsid w:val="002A23F0"/>
    <w:rsid w:val="002B2B98"/>
    <w:rsid w:val="002B78D2"/>
    <w:rsid w:val="002C2078"/>
    <w:rsid w:val="002D65D2"/>
    <w:rsid w:val="002E2779"/>
    <w:rsid w:val="002E64F7"/>
    <w:rsid w:val="002E6961"/>
    <w:rsid w:val="002F4D68"/>
    <w:rsid w:val="002F596E"/>
    <w:rsid w:val="00305116"/>
    <w:rsid w:val="00311E77"/>
    <w:rsid w:val="00312F3C"/>
    <w:rsid w:val="00317126"/>
    <w:rsid w:val="0032639D"/>
    <w:rsid w:val="003271C9"/>
    <w:rsid w:val="00330689"/>
    <w:rsid w:val="00335577"/>
    <w:rsid w:val="003400F4"/>
    <w:rsid w:val="003426DE"/>
    <w:rsid w:val="00344365"/>
    <w:rsid w:val="003466EF"/>
    <w:rsid w:val="00355749"/>
    <w:rsid w:val="00357A6D"/>
    <w:rsid w:val="00372C6C"/>
    <w:rsid w:val="0037717A"/>
    <w:rsid w:val="0037755B"/>
    <w:rsid w:val="003814A5"/>
    <w:rsid w:val="00390E97"/>
    <w:rsid w:val="00395AB5"/>
    <w:rsid w:val="00396A5B"/>
    <w:rsid w:val="003A2C75"/>
    <w:rsid w:val="003A2DC6"/>
    <w:rsid w:val="003A2E00"/>
    <w:rsid w:val="003B4CF2"/>
    <w:rsid w:val="003C25CA"/>
    <w:rsid w:val="003D14F1"/>
    <w:rsid w:val="003D31C3"/>
    <w:rsid w:val="003E0529"/>
    <w:rsid w:val="003E4E59"/>
    <w:rsid w:val="003E5530"/>
    <w:rsid w:val="003F2D48"/>
    <w:rsid w:val="00403D36"/>
    <w:rsid w:val="00406C1A"/>
    <w:rsid w:val="004342A5"/>
    <w:rsid w:val="00442DDF"/>
    <w:rsid w:val="0045054A"/>
    <w:rsid w:val="00455E92"/>
    <w:rsid w:val="00456CFB"/>
    <w:rsid w:val="00457851"/>
    <w:rsid w:val="00460305"/>
    <w:rsid w:val="00462389"/>
    <w:rsid w:val="00466B01"/>
    <w:rsid w:val="004702F3"/>
    <w:rsid w:val="00470730"/>
    <w:rsid w:val="00474594"/>
    <w:rsid w:val="00475BA7"/>
    <w:rsid w:val="00484A69"/>
    <w:rsid w:val="004945D7"/>
    <w:rsid w:val="004A134C"/>
    <w:rsid w:val="004A1E7F"/>
    <w:rsid w:val="004A7174"/>
    <w:rsid w:val="004B4783"/>
    <w:rsid w:val="004D1DE6"/>
    <w:rsid w:val="004D484D"/>
    <w:rsid w:val="004D76BE"/>
    <w:rsid w:val="004E1B19"/>
    <w:rsid w:val="004E3169"/>
    <w:rsid w:val="004E57AF"/>
    <w:rsid w:val="004F5582"/>
    <w:rsid w:val="00514014"/>
    <w:rsid w:val="005144AF"/>
    <w:rsid w:val="00515B25"/>
    <w:rsid w:val="00527769"/>
    <w:rsid w:val="00533BD1"/>
    <w:rsid w:val="00543CCB"/>
    <w:rsid w:val="00560FA3"/>
    <w:rsid w:val="0056420E"/>
    <w:rsid w:val="00566430"/>
    <w:rsid w:val="005673C2"/>
    <w:rsid w:val="00570AF2"/>
    <w:rsid w:val="00570F7C"/>
    <w:rsid w:val="00580B70"/>
    <w:rsid w:val="00582346"/>
    <w:rsid w:val="0058341C"/>
    <w:rsid w:val="00583D17"/>
    <w:rsid w:val="0058492A"/>
    <w:rsid w:val="00584F30"/>
    <w:rsid w:val="005871DA"/>
    <w:rsid w:val="00591AB4"/>
    <w:rsid w:val="00592AEF"/>
    <w:rsid w:val="0059725E"/>
    <w:rsid w:val="005B0A7B"/>
    <w:rsid w:val="005B298B"/>
    <w:rsid w:val="005B3419"/>
    <w:rsid w:val="005B383B"/>
    <w:rsid w:val="005B4BAA"/>
    <w:rsid w:val="005C2CD8"/>
    <w:rsid w:val="005D1B7D"/>
    <w:rsid w:val="005D2279"/>
    <w:rsid w:val="005D5701"/>
    <w:rsid w:val="005D7546"/>
    <w:rsid w:val="005F248F"/>
    <w:rsid w:val="005F47C9"/>
    <w:rsid w:val="005F6949"/>
    <w:rsid w:val="00600579"/>
    <w:rsid w:val="00603F9F"/>
    <w:rsid w:val="00605462"/>
    <w:rsid w:val="00605E71"/>
    <w:rsid w:val="00627D46"/>
    <w:rsid w:val="00632721"/>
    <w:rsid w:val="006350C8"/>
    <w:rsid w:val="00647BCE"/>
    <w:rsid w:val="00651C27"/>
    <w:rsid w:val="006733C6"/>
    <w:rsid w:val="006778A1"/>
    <w:rsid w:val="00682DF8"/>
    <w:rsid w:val="00684A2D"/>
    <w:rsid w:val="00692108"/>
    <w:rsid w:val="00692E01"/>
    <w:rsid w:val="00694F0B"/>
    <w:rsid w:val="006B0B1D"/>
    <w:rsid w:val="006C72F3"/>
    <w:rsid w:val="006D2704"/>
    <w:rsid w:val="006D38F9"/>
    <w:rsid w:val="006D5647"/>
    <w:rsid w:val="006E2C61"/>
    <w:rsid w:val="006E3807"/>
    <w:rsid w:val="007028F9"/>
    <w:rsid w:val="007039D6"/>
    <w:rsid w:val="0071057B"/>
    <w:rsid w:val="00712CDC"/>
    <w:rsid w:val="007137D1"/>
    <w:rsid w:val="007248EA"/>
    <w:rsid w:val="00731775"/>
    <w:rsid w:val="00743ADD"/>
    <w:rsid w:val="00744E40"/>
    <w:rsid w:val="00747E66"/>
    <w:rsid w:val="00749124"/>
    <w:rsid w:val="00750C8D"/>
    <w:rsid w:val="00761D15"/>
    <w:rsid w:val="007660F9"/>
    <w:rsid w:val="0076656A"/>
    <w:rsid w:val="00772095"/>
    <w:rsid w:val="00772143"/>
    <w:rsid w:val="00773639"/>
    <w:rsid w:val="00774EF0"/>
    <w:rsid w:val="00783BC5"/>
    <w:rsid w:val="007842B6"/>
    <w:rsid w:val="0078560E"/>
    <w:rsid w:val="0079122E"/>
    <w:rsid w:val="007913E4"/>
    <w:rsid w:val="00791D53"/>
    <w:rsid w:val="0079783D"/>
    <w:rsid w:val="007B19F2"/>
    <w:rsid w:val="007B3967"/>
    <w:rsid w:val="007B499E"/>
    <w:rsid w:val="007B4D23"/>
    <w:rsid w:val="007C0B2C"/>
    <w:rsid w:val="007C4B0B"/>
    <w:rsid w:val="007D2E08"/>
    <w:rsid w:val="007D3638"/>
    <w:rsid w:val="007E0921"/>
    <w:rsid w:val="007E0B0D"/>
    <w:rsid w:val="007E4324"/>
    <w:rsid w:val="00817985"/>
    <w:rsid w:val="00820F5C"/>
    <w:rsid w:val="00821E5A"/>
    <w:rsid w:val="00823C15"/>
    <w:rsid w:val="00830D38"/>
    <w:rsid w:val="00833E4E"/>
    <w:rsid w:val="00835B5D"/>
    <w:rsid w:val="00845F34"/>
    <w:rsid w:val="0085053F"/>
    <w:rsid w:val="00854E42"/>
    <w:rsid w:val="00865435"/>
    <w:rsid w:val="00867567"/>
    <w:rsid w:val="00870FF8"/>
    <w:rsid w:val="00876363"/>
    <w:rsid w:val="00876C92"/>
    <w:rsid w:val="0088574C"/>
    <w:rsid w:val="00887CC8"/>
    <w:rsid w:val="008900BB"/>
    <w:rsid w:val="0089727C"/>
    <w:rsid w:val="008A2BF3"/>
    <w:rsid w:val="008A54DA"/>
    <w:rsid w:val="008A6D7F"/>
    <w:rsid w:val="008B1CA2"/>
    <w:rsid w:val="008C186F"/>
    <w:rsid w:val="008C32A6"/>
    <w:rsid w:val="008C3EE5"/>
    <w:rsid w:val="008C7985"/>
    <w:rsid w:val="008D05AA"/>
    <w:rsid w:val="008D3CA7"/>
    <w:rsid w:val="008E0D35"/>
    <w:rsid w:val="008E2FE5"/>
    <w:rsid w:val="008E4C23"/>
    <w:rsid w:val="008E5AC3"/>
    <w:rsid w:val="008E5D70"/>
    <w:rsid w:val="008E7DAC"/>
    <w:rsid w:val="00902ACC"/>
    <w:rsid w:val="00911EDB"/>
    <w:rsid w:val="00915332"/>
    <w:rsid w:val="009205FF"/>
    <w:rsid w:val="00930A7F"/>
    <w:rsid w:val="0093520D"/>
    <w:rsid w:val="009358A2"/>
    <w:rsid w:val="009373B8"/>
    <w:rsid w:val="00940851"/>
    <w:rsid w:val="009455E8"/>
    <w:rsid w:val="0095204D"/>
    <w:rsid w:val="009601D2"/>
    <w:rsid w:val="009666C3"/>
    <w:rsid w:val="009672FE"/>
    <w:rsid w:val="00972F61"/>
    <w:rsid w:val="00975477"/>
    <w:rsid w:val="0097562C"/>
    <w:rsid w:val="00976A0B"/>
    <w:rsid w:val="009775C0"/>
    <w:rsid w:val="00983531"/>
    <w:rsid w:val="00991315"/>
    <w:rsid w:val="009947E6"/>
    <w:rsid w:val="0099732E"/>
    <w:rsid w:val="009A06A0"/>
    <w:rsid w:val="009A1E79"/>
    <w:rsid w:val="009A65DC"/>
    <w:rsid w:val="009B2F43"/>
    <w:rsid w:val="009B50C0"/>
    <w:rsid w:val="009C1165"/>
    <w:rsid w:val="009C599A"/>
    <w:rsid w:val="009C68C6"/>
    <w:rsid w:val="009D5E34"/>
    <w:rsid w:val="009D7CAA"/>
    <w:rsid w:val="009E14D6"/>
    <w:rsid w:val="009E1BA7"/>
    <w:rsid w:val="009E2575"/>
    <w:rsid w:val="009F153D"/>
    <w:rsid w:val="00A03732"/>
    <w:rsid w:val="00A04E72"/>
    <w:rsid w:val="00A07F8D"/>
    <w:rsid w:val="00A25629"/>
    <w:rsid w:val="00A32B88"/>
    <w:rsid w:val="00A33075"/>
    <w:rsid w:val="00A40823"/>
    <w:rsid w:val="00A439FF"/>
    <w:rsid w:val="00A516F7"/>
    <w:rsid w:val="00A54548"/>
    <w:rsid w:val="00A623F7"/>
    <w:rsid w:val="00A66125"/>
    <w:rsid w:val="00A662EC"/>
    <w:rsid w:val="00A7564D"/>
    <w:rsid w:val="00A80600"/>
    <w:rsid w:val="00A833F4"/>
    <w:rsid w:val="00A83B66"/>
    <w:rsid w:val="00A84B56"/>
    <w:rsid w:val="00A8571A"/>
    <w:rsid w:val="00A85825"/>
    <w:rsid w:val="00A91BD1"/>
    <w:rsid w:val="00AA1A5E"/>
    <w:rsid w:val="00AA2B22"/>
    <w:rsid w:val="00AA57F6"/>
    <w:rsid w:val="00AA5A61"/>
    <w:rsid w:val="00AB1FA7"/>
    <w:rsid w:val="00AC2C33"/>
    <w:rsid w:val="00AC3FB9"/>
    <w:rsid w:val="00AC5B62"/>
    <w:rsid w:val="00AD476D"/>
    <w:rsid w:val="00AE0C48"/>
    <w:rsid w:val="00AE5B3B"/>
    <w:rsid w:val="00AF0606"/>
    <w:rsid w:val="00AF2376"/>
    <w:rsid w:val="00AF572E"/>
    <w:rsid w:val="00B02F0A"/>
    <w:rsid w:val="00B05BFD"/>
    <w:rsid w:val="00B17ADB"/>
    <w:rsid w:val="00B2143B"/>
    <w:rsid w:val="00B3029D"/>
    <w:rsid w:val="00B4762F"/>
    <w:rsid w:val="00B61F84"/>
    <w:rsid w:val="00B65265"/>
    <w:rsid w:val="00B71236"/>
    <w:rsid w:val="00B76FE3"/>
    <w:rsid w:val="00B77D24"/>
    <w:rsid w:val="00B92157"/>
    <w:rsid w:val="00B926C0"/>
    <w:rsid w:val="00BA1E16"/>
    <w:rsid w:val="00BA6524"/>
    <w:rsid w:val="00BB24E8"/>
    <w:rsid w:val="00BB3D79"/>
    <w:rsid w:val="00BB643A"/>
    <w:rsid w:val="00BC4E6A"/>
    <w:rsid w:val="00BC715C"/>
    <w:rsid w:val="00BC78AB"/>
    <w:rsid w:val="00BE02A2"/>
    <w:rsid w:val="00BE1544"/>
    <w:rsid w:val="00BE7365"/>
    <w:rsid w:val="00BF3011"/>
    <w:rsid w:val="00BF5314"/>
    <w:rsid w:val="00C04AE2"/>
    <w:rsid w:val="00C05407"/>
    <w:rsid w:val="00C12547"/>
    <w:rsid w:val="00C133AE"/>
    <w:rsid w:val="00C156FB"/>
    <w:rsid w:val="00C162A2"/>
    <w:rsid w:val="00C248EC"/>
    <w:rsid w:val="00C273BB"/>
    <w:rsid w:val="00C3245A"/>
    <w:rsid w:val="00C339BE"/>
    <w:rsid w:val="00C35FD1"/>
    <w:rsid w:val="00C42097"/>
    <w:rsid w:val="00C430EC"/>
    <w:rsid w:val="00C52090"/>
    <w:rsid w:val="00C52F6E"/>
    <w:rsid w:val="00C64AAD"/>
    <w:rsid w:val="00C66CA8"/>
    <w:rsid w:val="00C70CFB"/>
    <w:rsid w:val="00C72A9D"/>
    <w:rsid w:val="00C8163E"/>
    <w:rsid w:val="00C8325E"/>
    <w:rsid w:val="00C90C93"/>
    <w:rsid w:val="00C96C18"/>
    <w:rsid w:val="00CA16A6"/>
    <w:rsid w:val="00CA1A63"/>
    <w:rsid w:val="00CA4C32"/>
    <w:rsid w:val="00CC191C"/>
    <w:rsid w:val="00CC272A"/>
    <w:rsid w:val="00CC53D5"/>
    <w:rsid w:val="00CC5D45"/>
    <w:rsid w:val="00CE7D0B"/>
    <w:rsid w:val="00CF1947"/>
    <w:rsid w:val="00CF44C9"/>
    <w:rsid w:val="00CF751C"/>
    <w:rsid w:val="00D0139B"/>
    <w:rsid w:val="00D013F4"/>
    <w:rsid w:val="00D06207"/>
    <w:rsid w:val="00D103E9"/>
    <w:rsid w:val="00D11E4E"/>
    <w:rsid w:val="00D127D0"/>
    <w:rsid w:val="00D166C9"/>
    <w:rsid w:val="00D1734A"/>
    <w:rsid w:val="00D225F6"/>
    <w:rsid w:val="00D255F7"/>
    <w:rsid w:val="00D35C59"/>
    <w:rsid w:val="00D41D27"/>
    <w:rsid w:val="00D510FF"/>
    <w:rsid w:val="00D56ED3"/>
    <w:rsid w:val="00D62A51"/>
    <w:rsid w:val="00D63D7A"/>
    <w:rsid w:val="00D7046E"/>
    <w:rsid w:val="00D73081"/>
    <w:rsid w:val="00D82358"/>
    <w:rsid w:val="00D85246"/>
    <w:rsid w:val="00D92C26"/>
    <w:rsid w:val="00D95869"/>
    <w:rsid w:val="00D9599E"/>
    <w:rsid w:val="00DA1BDB"/>
    <w:rsid w:val="00DA4247"/>
    <w:rsid w:val="00DA6BAA"/>
    <w:rsid w:val="00DD3B0A"/>
    <w:rsid w:val="00DD414F"/>
    <w:rsid w:val="00DD628D"/>
    <w:rsid w:val="00DD6B48"/>
    <w:rsid w:val="00DE111F"/>
    <w:rsid w:val="00DE1747"/>
    <w:rsid w:val="00DE1822"/>
    <w:rsid w:val="00DE6C29"/>
    <w:rsid w:val="00DF6C28"/>
    <w:rsid w:val="00E0179D"/>
    <w:rsid w:val="00E13A51"/>
    <w:rsid w:val="00E15927"/>
    <w:rsid w:val="00E264F9"/>
    <w:rsid w:val="00E31E1C"/>
    <w:rsid w:val="00E31FD0"/>
    <w:rsid w:val="00E33B09"/>
    <w:rsid w:val="00E357D1"/>
    <w:rsid w:val="00E362D3"/>
    <w:rsid w:val="00E479EF"/>
    <w:rsid w:val="00E51416"/>
    <w:rsid w:val="00E55E46"/>
    <w:rsid w:val="00E70D00"/>
    <w:rsid w:val="00E855DD"/>
    <w:rsid w:val="00E87E41"/>
    <w:rsid w:val="00E9126F"/>
    <w:rsid w:val="00E96D78"/>
    <w:rsid w:val="00EA12DA"/>
    <w:rsid w:val="00EA27D6"/>
    <w:rsid w:val="00EA390D"/>
    <w:rsid w:val="00EA6580"/>
    <w:rsid w:val="00EB1098"/>
    <w:rsid w:val="00EB20F1"/>
    <w:rsid w:val="00EB28F4"/>
    <w:rsid w:val="00EB3276"/>
    <w:rsid w:val="00EC0A1D"/>
    <w:rsid w:val="00EC0FFF"/>
    <w:rsid w:val="00EC7ED6"/>
    <w:rsid w:val="00EC7F25"/>
    <w:rsid w:val="00ED6C7E"/>
    <w:rsid w:val="00ED7F45"/>
    <w:rsid w:val="00EE2DB6"/>
    <w:rsid w:val="00EE50F1"/>
    <w:rsid w:val="00EE588B"/>
    <w:rsid w:val="00EE6D1E"/>
    <w:rsid w:val="00EF58CA"/>
    <w:rsid w:val="00F0038E"/>
    <w:rsid w:val="00F051F6"/>
    <w:rsid w:val="00F1609B"/>
    <w:rsid w:val="00F200F0"/>
    <w:rsid w:val="00F2076F"/>
    <w:rsid w:val="00F21956"/>
    <w:rsid w:val="00F24D70"/>
    <w:rsid w:val="00F24F19"/>
    <w:rsid w:val="00F30EC4"/>
    <w:rsid w:val="00F34210"/>
    <w:rsid w:val="00F36899"/>
    <w:rsid w:val="00F41F7E"/>
    <w:rsid w:val="00F430A5"/>
    <w:rsid w:val="00F43BAC"/>
    <w:rsid w:val="00F46FA4"/>
    <w:rsid w:val="00F52329"/>
    <w:rsid w:val="00F53EAD"/>
    <w:rsid w:val="00F55208"/>
    <w:rsid w:val="00F6593A"/>
    <w:rsid w:val="00F6648D"/>
    <w:rsid w:val="00F701EF"/>
    <w:rsid w:val="00F721B9"/>
    <w:rsid w:val="00F76C7A"/>
    <w:rsid w:val="00F8030E"/>
    <w:rsid w:val="00F8333F"/>
    <w:rsid w:val="00F8342E"/>
    <w:rsid w:val="00F91236"/>
    <w:rsid w:val="00F91FD1"/>
    <w:rsid w:val="00F95A38"/>
    <w:rsid w:val="00FA3D6E"/>
    <w:rsid w:val="00FA7486"/>
    <w:rsid w:val="00FB0A08"/>
    <w:rsid w:val="00FB6776"/>
    <w:rsid w:val="00FC445B"/>
    <w:rsid w:val="00FC5922"/>
    <w:rsid w:val="00FC7264"/>
    <w:rsid w:val="00FC85C0"/>
    <w:rsid w:val="00FD3142"/>
    <w:rsid w:val="00FD38C2"/>
    <w:rsid w:val="00FD5C49"/>
    <w:rsid w:val="00FE1BE6"/>
    <w:rsid w:val="040B9493"/>
    <w:rsid w:val="04FA4AB4"/>
    <w:rsid w:val="0515F822"/>
    <w:rsid w:val="07BA7EA5"/>
    <w:rsid w:val="08680E2A"/>
    <w:rsid w:val="08E823A6"/>
    <w:rsid w:val="095282B7"/>
    <w:rsid w:val="0A15E058"/>
    <w:rsid w:val="0A24FA14"/>
    <w:rsid w:val="0B8DDC7E"/>
    <w:rsid w:val="0CA550C1"/>
    <w:rsid w:val="0D25E3A6"/>
    <w:rsid w:val="0EBC1CD6"/>
    <w:rsid w:val="0EF32F6B"/>
    <w:rsid w:val="1012D2B6"/>
    <w:rsid w:val="118187F9"/>
    <w:rsid w:val="1408F2DD"/>
    <w:rsid w:val="143CEBA6"/>
    <w:rsid w:val="15CAA27A"/>
    <w:rsid w:val="168446E9"/>
    <w:rsid w:val="16B6D4B0"/>
    <w:rsid w:val="174A5E74"/>
    <w:rsid w:val="18B4341C"/>
    <w:rsid w:val="1B90B3D3"/>
    <w:rsid w:val="1BCC8704"/>
    <w:rsid w:val="1BF6FB75"/>
    <w:rsid w:val="1C4E205C"/>
    <w:rsid w:val="1C7E51FD"/>
    <w:rsid w:val="1DDCBB7B"/>
    <w:rsid w:val="1E40E9C7"/>
    <w:rsid w:val="1EE6BBE2"/>
    <w:rsid w:val="1F3AC03B"/>
    <w:rsid w:val="1F73EC23"/>
    <w:rsid w:val="21339C6A"/>
    <w:rsid w:val="21B33481"/>
    <w:rsid w:val="241928CA"/>
    <w:rsid w:val="24D924B4"/>
    <w:rsid w:val="26320184"/>
    <w:rsid w:val="26673FDB"/>
    <w:rsid w:val="2715D2FC"/>
    <w:rsid w:val="284F3519"/>
    <w:rsid w:val="2A650E0A"/>
    <w:rsid w:val="2B29E142"/>
    <w:rsid w:val="2BFDD51F"/>
    <w:rsid w:val="2C31E4F8"/>
    <w:rsid w:val="2DEBDEBD"/>
    <w:rsid w:val="2E5141AD"/>
    <w:rsid w:val="2F30FBAF"/>
    <w:rsid w:val="313F53B1"/>
    <w:rsid w:val="31FDACA8"/>
    <w:rsid w:val="32D2F9D4"/>
    <w:rsid w:val="3335EFBC"/>
    <w:rsid w:val="36A94E0A"/>
    <w:rsid w:val="3836F59C"/>
    <w:rsid w:val="3A591704"/>
    <w:rsid w:val="3A5A63A9"/>
    <w:rsid w:val="3B0AD4AE"/>
    <w:rsid w:val="3BE9EBB8"/>
    <w:rsid w:val="3EADC8D1"/>
    <w:rsid w:val="4037417B"/>
    <w:rsid w:val="4048F85A"/>
    <w:rsid w:val="422AE96B"/>
    <w:rsid w:val="42F650D5"/>
    <w:rsid w:val="43960DDD"/>
    <w:rsid w:val="44DCE795"/>
    <w:rsid w:val="46E8DECC"/>
    <w:rsid w:val="49C27348"/>
    <w:rsid w:val="4A090F24"/>
    <w:rsid w:val="4C07590C"/>
    <w:rsid w:val="4DC2BF09"/>
    <w:rsid w:val="4F00024D"/>
    <w:rsid w:val="4FE215FC"/>
    <w:rsid w:val="51DACC08"/>
    <w:rsid w:val="52B93EEF"/>
    <w:rsid w:val="52EAE95B"/>
    <w:rsid w:val="5470CC79"/>
    <w:rsid w:val="551CA05A"/>
    <w:rsid w:val="554E4B4F"/>
    <w:rsid w:val="5642C9A1"/>
    <w:rsid w:val="57E95772"/>
    <w:rsid w:val="587EDC58"/>
    <w:rsid w:val="5AC6F6FF"/>
    <w:rsid w:val="5B6352DD"/>
    <w:rsid w:val="5CD66DF6"/>
    <w:rsid w:val="5CDA1A8E"/>
    <w:rsid w:val="5FFF8834"/>
    <w:rsid w:val="60ECC5B3"/>
    <w:rsid w:val="6411E7C7"/>
    <w:rsid w:val="655D43CC"/>
    <w:rsid w:val="6644779C"/>
    <w:rsid w:val="66861FF2"/>
    <w:rsid w:val="6693FEF8"/>
    <w:rsid w:val="66C10B92"/>
    <w:rsid w:val="67012A6D"/>
    <w:rsid w:val="69049C3E"/>
    <w:rsid w:val="6919580F"/>
    <w:rsid w:val="69C2016E"/>
    <w:rsid w:val="6A0F1015"/>
    <w:rsid w:val="6ABA832B"/>
    <w:rsid w:val="6AE5577B"/>
    <w:rsid w:val="6C814B96"/>
    <w:rsid w:val="6D5E585F"/>
    <w:rsid w:val="716508C3"/>
    <w:rsid w:val="73CA438E"/>
    <w:rsid w:val="73E61D33"/>
    <w:rsid w:val="758237B0"/>
    <w:rsid w:val="77A3A823"/>
    <w:rsid w:val="79D58AD8"/>
    <w:rsid w:val="7A775464"/>
    <w:rsid w:val="7BCBDCC5"/>
    <w:rsid w:val="7EFFB07B"/>
    <w:rsid w:val="7F66C776"/>
    <w:rsid w:val="7F87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D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45A"/>
    <w:pPr>
      <w:spacing w:after="120" w:line="240" w:lineRule="auto"/>
    </w:pPr>
    <w:rPr>
      <w:rFonts w:ascii="Times New Roman" w:hAnsi="Times New Roman"/>
      <w:sz w:val="24"/>
    </w:rPr>
  </w:style>
  <w:style w:type="paragraph" w:styleId="Heading1">
    <w:name w:val="heading 1"/>
    <w:basedOn w:val="Normal"/>
    <w:next w:val="Normal"/>
    <w:link w:val="Heading1Char"/>
    <w:uiPriority w:val="9"/>
    <w:qFormat/>
    <w:rsid w:val="00212A3A"/>
    <w:pPr>
      <w:keepNext/>
      <w:widowControl w:val="0"/>
      <w:spacing w:after="0" w:line="480" w:lineRule="auto"/>
      <w:jc w:val="center"/>
      <w:outlineLvl w:val="0"/>
    </w:pPr>
    <w:rPr>
      <w:rFonts w:eastAsiaTheme="majorEastAsia" w:cs="Times New Roman"/>
      <w:b/>
      <w:bCs/>
      <w:szCs w:val="24"/>
    </w:rPr>
  </w:style>
  <w:style w:type="paragraph" w:styleId="Heading2">
    <w:name w:val="heading 2"/>
    <w:basedOn w:val="Normal"/>
    <w:next w:val="Normal"/>
    <w:link w:val="Heading2Char"/>
    <w:uiPriority w:val="9"/>
    <w:unhideWhenUsed/>
    <w:qFormat/>
    <w:rsid w:val="00212A3A"/>
    <w:pPr>
      <w:keepNext/>
      <w:keepLines/>
      <w:spacing w:after="0" w:line="480" w:lineRule="auto"/>
      <w:outlineLvl w:val="1"/>
    </w:pPr>
    <w:rPr>
      <w:rFonts w:eastAsiaTheme="majorEastAsia" w:cs="Times New Roman"/>
      <w:b/>
      <w:bCs/>
      <w:szCs w:val="24"/>
    </w:rPr>
  </w:style>
  <w:style w:type="paragraph" w:styleId="Heading3">
    <w:name w:val="heading 3"/>
    <w:basedOn w:val="Heading2"/>
    <w:next w:val="Normal"/>
    <w:link w:val="Heading3Char"/>
    <w:uiPriority w:val="9"/>
    <w:unhideWhenUsed/>
    <w:qFormat/>
    <w:rsid w:val="00E9126F"/>
    <w:pPr>
      <w:outlineLvl w:val="2"/>
    </w:pPr>
    <w:rPr>
      <w:i/>
    </w:rPr>
  </w:style>
  <w:style w:type="paragraph" w:styleId="Heading4">
    <w:name w:val="heading 4"/>
    <w:basedOn w:val="Heading2"/>
    <w:next w:val="Normal"/>
    <w:link w:val="Heading4Char"/>
    <w:uiPriority w:val="9"/>
    <w:unhideWhenUsed/>
    <w:qFormat/>
    <w:rsid w:val="00E9126F"/>
    <w:pPr>
      <w:ind w:firstLine="720"/>
      <w:outlineLvl w:val="3"/>
    </w:pPr>
  </w:style>
  <w:style w:type="paragraph" w:styleId="Heading5">
    <w:name w:val="heading 5"/>
    <w:basedOn w:val="BodyText"/>
    <w:next w:val="Normal"/>
    <w:link w:val="Heading5Char"/>
    <w:uiPriority w:val="9"/>
    <w:unhideWhenUsed/>
    <w:qFormat/>
    <w:rsid w:val="00E9126F"/>
    <w:pP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A3A"/>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212A3A"/>
    <w:rPr>
      <w:rFonts w:ascii="Times New Roman" w:eastAsiaTheme="majorEastAsia" w:hAnsi="Times New Roman" w:cs="Times New Roman"/>
      <w:b/>
      <w:bCs/>
      <w:sz w:val="24"/>
      <w:szCs w:val="24"/>
    </w:rPr>
  </w:style>
  <w:style w:type="paragraph" w:styleId="Header">
    <w:name w:val="header"/>
    <w:basedOn w:val="Normal"/>
    <w:link w:val="HeaderChar"/>
    <w:rsid w:val="00CA16A6"/>
    <w:pPr>
      <w:tabs>
        <w:tab w:val="right" w:pos="9360"/>
      </w:tabs>
      <w:spacing w:after="0"/>
    </w:pPr>
    <w:rPr>
      <w:rFonts w:eastAsia="Calibri" w:cs="Times New Roman"/>
      <w:szCs w:val="24"/>
    </w:rPr>
  </w:style>
  <w:style w:type="character" w:customStyle="1" w:styleId="HeaderChar">
    <w:name w:val="Header Char"/>
    <w:basedOn w:val="DefaultParagraphFont"/>
    <w:link w:val="Header"/>
    <w:rsid w:val="00CA16A6"/>
    <w:rPr>
      <w:rFonts w:ascii="Times New Roman" w:eastAsia="Calibri" w:hAnsi="Times New Roman" w:cs="Times New Roman"/>
      <w:sz w:val="24"/>
      <w:szCs w:val="24"/>
    </w:rPr>
  </w:style>
  <w:style w:type="paragraph" w:styleId="Title">
    <w:name w:val="Title"/>
    <w:basedOn w:val="Normal"/>
    <w:next w:val="Normal"/>
    <w:link w:val="TitleChar"/>
    <w:uiPriority w:val="10"/>
    <w:qFormat/>
    <w:rsid w:val="00212A3A"/>
    <w:pPr>
      <w:keepLines/>
      <w:widowControl w:val="0"/>
      <w:spacing w:after="0" w:line="480" w:lineRule="auto"/>
      <w:contextualSpacing/>
      <w:jc w:val="center"/>
    </w:pPr>
    <w:rPr>
      <w:rFonts w:eastAsiaTheme="majorEastAsia" w:cs="Times New Roman"/>
      <w:spacing w:val="5"/>
      <w:kern w:val="28"/>
      <w:szCs w:val="24"/>
    </w:rPr>
  </w:style>
  <w:style w:type="character" w:customStyle="1" w:styleId="TitleChar">
    <w:name w:val="Title Char"/>
    <w:basedOn w:val="DefaultParagraphFont"/>
    <w:link w:val="Title"/>
    <w:uiPriority w:val="10"/>
    <w:rsid w:val="00212A3A"/>
    <w:rPr>
      <w:rFonts w:ascii="Times New Roman" w:eastAsiaTheme="majorEastAsia" w:hAnsi="Times New Roman" w:cs="Times New Roman"/>
      <w:spacing w:val="5"/>
      <w:kern w:val="28"/>
      <w:sz w:val="24"/>
      <w:szCs w:val="24"/>
    </w:rPr>
  </w:style>
  <w:style w:type="paragraph" w:styleId="BodyText">
    <w:name w:val="Body Text"/>
    <w:basedOn w:val="Normal"/>
    <w:link w:val="BodyTextChar"/>
    <w:uiPriority w:val="99"/>
    <w:unhideWhenUsed/>
    <w:rsid w:val="00212A3A"/>
    <w:pPr>
      <w:spacing w:after="0" w:line="480" w:lineRule="auto"/>
      <w:ind w:firstLine="720"/>
    </w:pPr>
    <w:rPr>
      <w:rFonts w:ascii="Times" w:eastAsia="Times New Roman" w:hAnsi="Times" w:cs="Times New Roman"/>
      <w:szCs w:val="20"/>
    </w:rPr>
  </w:style>
  <w:style w:type="character" w:customStyle="1" w:styleId="BodyTextChar">
    <w:name w:val="Body Text Char"/>
    <w:basedOn w:val="DefaultParagraphFont"/>
    <w:link w:val="BodyText"/>
    <w:uiPriority w:val="99"/>
    <w:rsid w:val="00212A3A"/>
    <w:rPr>
      <w:rFonts w:ascii="Times" w:eastAsia="Times New Roman" w:hAnsi="Times" w:cs="Times New Roman"/>
      <w:sz w:val="24"/>
      <w:szCs w:val="20"/>
    </w:rPr>
  </w:style>
  <w:style w:type="paragraph" w:styleId="ListNumber">
    <w:name w:val="List Number"/>
    <w:basedOn w:val="Normal"/>
    <w:uiPriority w:val="99"/>
    <w:unhideWhenUsed/>
    <w:rsid w:val="00CA16A6"/>
    <w:pPr>
      <w:numPr>
        <w:numId w:val="2"/>
      </w:numPr>
      <w:spacing w:after="0" w:line="480" w:lineRule="auto"/>
      <w:ind w:left="720"/>
      <w:contextualSpacing/>
    </w:pPr>
    <w:rPr>
      <w:rFonts w:ascii="Times" w:eastAsia="Times New Roman" w:hAnsi="Times" w:cs="Times New Roman"/>
      <w:szCs w:val="20"/>
    </w:rPr>
  </w:style>
  <w:style w:type="paragraph" w:styleId="ListBullet">
    <w:name w:val="List Bullet"/>
    <w:basedOn w:val="Normal"/>
    <w:uiPriority w:val="99"/>
    <w:unhideWhenUsed/>
    <w:rsid w:val="00EE588B"/>
    <w:pPr>
      <w:numPr>
        <w:numId w:val="1"/>
      </w:numPr>
      <w:tabs>
        <w:tab w:val="clear" w:pos="360"/>
        <w:tab w:val="num" w:pos="720"/>
      </w:tabs>
      <w:spacing w:after="0" w:line="480" w:lineRule="auto"/>
      <w:ind w:left="720"/>
      <w:contextualSpacing/>
    </w:pPr>
    <w:rPr>
      <w:rFonts w:eastAsia="Times New Roman" w:cs="Times New Roman"/>
      <w:szCs w:val="24"/>
    </w:rPr>
  </w:style>
  <w:style w:type="character" w:customStyle="1" w:styleId="Heading3Char">
    <w:name w:val="Heading 3 Char"/>
    <w:basedOn w:val="DefaultParagraphFont"/>
    <w:link w:val="Heading3"/>
    <w:uiPriority w:val="9"/>
    <w:rsid w:val="00E9126F"/>
    <w:rPr>
      <w:rFonts w:ascii="Times New Roman" w:eastAsiaTheme="majorEastAsia" w:hAnsi="Times New Roman" w:cs="Times New Roman"/>
      <w:b/>
      <w:bCs/>
      <w:i/>
      <w:sz w:val="24"/>
      <w:szCs w:val="24"/>
    </w:rPr>
  </w:style>
  <w:style w:type="paragraph" w:customStyle="1" w:styleId="SourceReference">
    <w:name w:val="Source Reference"/>
    <w:basedOn w:val="Normal"/>
    <w:qFormat/>
    <w:rsid w:val="00CA16A6"/>
    <w:pPr>
      <w:spacing w:after="0" w:line="480" w:lineRule="auto"/>
      <w:ind w:left="720" w:hanging="720"/>
    </w:pPr>
    <w:rPr>
      <w:rFonts w:eastAsia="Times New Roman" w:cs="Times New Roman"/>
      <w:szCs w:val="24"/>
    </w:rPr>
  </w:style>
  <w:style w:type="character" w:styleId="CommentReference">
    <w:name w:val="annotation reference"/>
    <w:basedOn w:val="DefaultParagraphFont"/>
    <w:uiPriority w:val="99"/>
    <w:semiHidden/>
    <w:unhideWhenUsed/>
    <w:rsid w:val="00406C1A"/>
    <w:rPr>
      <w:sz w:val="16"/>
      <w:szCs w:val="16"/>
    </w:rPr>
  </w:style>
  <w:style w:type="paragraph" w:styleId="CommentText">
    <w:name w:val="annotation text"/>
    <w:basedOn w:val="Normal"/>
    <w:link w:val="CommentTextChar"/>
    <w:uiPriority w:val="99"/>
    <w:semiHidden/>
    <w:unhideWhenUsed/>
    <w:rsid w:val="00C3245A"/>
    <w:rPr>
      <w:rFonts w:ascii="Arial" w:hAnsi="Arial"/>
      <w:sz w:val="20"/>
      <w:szCs w:val="20"/>
    </w:rPr>
  </w:style>
  <w:style w:type="character" w:customStyle="1" w:styleId="CommentTextChar">
    <w:name w:val="Comment Text Char"/>
    <w:basedOn w:val="DefaultParagraphFont"/>
    <w:link w:val="CommentText"/>
    <w:uiPriority w:val="99"/>
    <w:semiHidden/>
    <w:rsid w:val="00C324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6C1A"/>
    <w:rPr>
      <w:b/>
      <w:bCs/>
    </w:rPr>
  </w:style>
  <w:style w:type="character" w:customStyle="1" w:styleId="CommentSubjectChar">
    <w:name w:val="Comment Subject Char"/>
    <w:basedOn w:val="CommentTextChar"/>
    <w:link w:val="CommentSubject"/>
    <w:uiPriority w:val="99"/>
    <w:semiHidden/>
    <w:rsid w:val="00406C1A"/>
    <w:rPr>
      <w:rFonts w:ascii="Arial" w:hAnsi="Arial"/>
      <w:b/>
      <w:bCs/>
      <w:sz w:val="20"/>
      <w:szCs w:val="20"/>
    </w:rPr>
  </w:style>
  <w:style w:type="paragraph" w:styleId="BalloonText">
    <w:name w:val="Balloon Text"/>
    <w:basedOn w:val="Normal"/>
    <w:link w:val="BalloonTextChar"/>
    <w:uiPriority w:val="99"/>
    <w:semiHidden/>
    <w:unhideWhenUsed/>
    <w:rsid w:val="00406C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C1A"/>
    <w:rPr>
      <w:rFonts w:ascii="Tahoma" w:hAnsi="Tahoma" w:cs="Tahoma"/>
      <w:sz w:val="16"/>
      <w:szCs w:val="16"/>
    </w:rPr>
  </w:style>
  <w:style w:type="paragraph" w:styleId="Footer">
    <w:name w:val="footer"/>
    <w:basedOn w:val="Normal"/>
    <w:link w:val="FooterChar"/>
    <w:uiPriority w:val="99"/>
    <w:unhideWhenUsed/>
    <w:rsid w:val="00C3245A"/>
    <w:pPr>
      <w:tabs>
        <w:tab w:val="center" w:pos="4680"/>
        <w:tab w:val="right" w:pos="9360"/>
      </w:tabs>
      <w:spacing w:after="0"/>
    </w:pPr>
  </w:style>
  <w:style w:type="character" w:customStyle="1" w:styleId="FooterChar">
    <w:name w:val="Footer Char"/>
    <w:basedOn w:val="DefaultParagraphFont"/>
    <w:link w:val="Footer"/>
    <w:uiPriority w:val="99"/>
    <w:rsid w:val="00C3245A"/>
    <w:rPr>
      <w:rFonts w:ascii="Times New Roman" w:hAnsi="Times New Roman"/>
      <w:sz w:val="24"/>
    </w:rPr>
  </w:style>
  <w:style w:type="paragraph" w:customStyle="1" w:styleId="Directions">
    <w:name w:val="Directions"/>
    <w:basedOn w:val="Normal"/>
    <w:link w:val="DirectionsChar"/>
    <w:qFormat/>
    <w:rsid w:val="00BF5314"/>
    <w:rPr>
      <w:rFonts w:ascii="Arial" w:hAnsi="Arial" w:cs="Arial"/>
      <w:sz w:val="20"/>
      <w:szCs w:val="20"/>
    </w:rPr>
  </w:style>
  <w:style w:type="character" w:styleId="Hyperlink">
    <w:name w:val="Hyperlink"/>
    <w:basedOn w:val="DefaultParagraphFont"/>
    <w:uiPriority w:val="99"/>
    <w:unhideWhenUsed/>
    <w:rsid w:val="000E7ECD"/>
    <w:rPr>
      <w:color w:val="0000FF" w:themeColor="hyperlink"/>
      <w:u w:val="single"/>
    </w:rPr>
  </w:style>
  <w:style w:type="character" w:styleId="FollowedHyperlink">
    <w:name w:val="FollowedHyperlink"/>
    <w:basedOn w:val="DefaultParagraphFont"/>
    <w:uiPriority w:val="99"/>
    <w:semiHidden/>
    <w:unhideWhenUsed/>
    <w:rsid w:val="004A1E7F"/>
    <w:rPr>
      <w:color w:val="800080" w:themeColor="followedHyperlink"/>
      <w:u w:val="single"/>
    </w:rPr>
  </w:style>
  <w:style w:type="character" w:customStyle="1" w:styleId="Heading4Char">
    <w:name w:val="Heading 4 Char"/>
    <w:basedOn w:val="DefaultParagraphFont"/>
    <w:link w:val="Heading4"/>
    <w:uiPriority w:val="9"/>
    <w:rsid w:val="00E9126F"/>
    <w:rPr>
      <w:rFonts w:ascii="Times New Roman" w:eastAsiaTheme="majorEastAsia" w:hAnsi="Times New Roman" w:cs="Times New Roman"/>
      <w:b/>
      <w:bCs/>
      <w:sz w:val="24"/>
      <w:szCs w:val="24"/>
    </w:rPr>
  </w:style>
  <w:style w:type="character" w:customStyle="1" w:styleId="Heading5Char">
    <w:name w:val="Heading 5 Char"/>
    <w:basedOn w:val="DefaultParagraphFont"/>
    <w:link w:val="Heading5"/>
    <w:uiPriority w:val="9"/>
    <w:rsid w:val="00E9126F"/>
    <w:rPr>
      <w:rFonts w:ascii="Times" w:eastAsia="Times New Roman" w:hAnsi="Times" w:cs="Times New Roman"/>
      <w:b/>
      <w:bCs/>
      <w:i/>
      <w:iCs/>
      <w:sz w:val="24"/>
      <w:szCs w:val="20"/>
    </w:rPr>
  </w:style>
  <w:style w:type="paragraph" w:customStyle="1" w:styleId="Reference">
    <w:name w:val="Reference"/>
    <w:basedOn w:val="Normal"/>
    <w:rsid w:val="00212A3A"/>
    <w:pPr>
      <w:spacing w:after="0" w:line="480" w:lineRule="auto"/>
      <w:ind w:left="720" w:hanging="720"/>
    </w:pPr>
    <w:rPr>
      <w:rFonts w:eastAsia="Times New Roman" w:cs="Times New Roman"/>
      <w:szCs w:val="24"/>
    </w:rPr>
  </w:style>
  <w:style w:type="paragraph" w:styleId="Revision">
    <w:name w:val="Revision"/>
    <w:hidden/>
    <w:uiPriority w:val="99"/>
    <w:semiHidden/>
    <w:rsid w:val="00460305"/>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2326D5"/>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DirectionsChar">
    <w:name w:val="Directions Char"/>
    <w:basedOn w:val="DefaultParagraphFont"/>
    <w:link w:val="Directions"/>
    <w:rsid w:val="00FD3142"/>
    <w:rPr>
      <w:rFonts w:ascii="Arial" w:hAnsi="Arial" w:cs="Arial"/>
      <w:sz w:val="20"/>
      <w:szCs w:val="20"/>
    </w:rPr>
  </w:style>
  <w:style w:type="character" w:customStyle="1" w:styleId="UnresolvedMention2">
    <w:name w:val="Unresolved Mention2"/>
    <w:basedOn w:val="DefaultParagraphFont"/>
    <w:uiPriority w:val="99"/>
    <w:semiHidden/>
    <w:unhideWhenUsed/>
    <w:rsid w:val="000D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about:blan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about:blank"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FAF5B3B8FEE74B9A0CEAA9F122C434" ma:contentTypeVersion="7" ma:contentTypeDescription="Create a new document." ma:contentTypeScope="" ma:versionID="264e59b9003f91d23fe2a4fbc3f3475c">
  <xsd:schema xmlns:xsd="http://www.w3.org/2001/XMLSchema" xmlns:xs="http://www.w3.org/2001/XMLSchema" xmlns:p="http://schemas.microsoft.com/office/2006/metadata/properties" xmlns:ns3="ae3a9bde-3dd5-48bd-b061-ce40879107fd" xmlns:ns4="63c7b038-ab34-4f7c-983d-0ad9a638f10e" targetNamespace="http://schemas.microsoft.com/office/2006/metadata/properties" ma:root="true" ma:fieldsID="1c13b8089302c2d579408acdb078d6c3" ns3:_="" ns4:_="">
    <xsd:import namespace="ae3a9bde-3dd5-48bd-b061-ce40879107fd"/>
    <xsd:import namespace="63c7b038-ab34-4f7c-983d-0ad9a638f1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a9bde-3dd5-48bd-b061-ce4087910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7b038-ab34-4f7c-983d-0ad9a638f1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5BF36-F40C-4479-8702-00E24A4EB0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1C97F3-85EA-4DA4-91D4-4D5C17831F49}">
  <ds:schemaRefs>
    <ds:schemaRef ds:uri="http://schemas.openxmlformats.org/officeDocument/2006/bibliography"/>
  </ds:schemaRefs>
</ds:datastoreItem>
</file>

<file path=customXml/itemProps3.xml><?xml version="1.0" encoding="utf-8"?>
<ds:datastoreItem xmlns:ds="http://schemas.openxmlformats.org/officeDocument/2006/customXml" ds:itemID="{D3BC9A1B-52EF-4A10-9A2C-EB9F32D9C703}">
  <ds:schemaRefs>
    <ds:schemaRef ds:uri="http://schemas.microsoft.com/sharepoint/v3/contenttype/forms"/>
  </ds:schemaRefs>
</ds:datastoreItem>
</file>

<file path=customXml/itemProps4.xml><?xml version="1.0" encoding="utf-8"?>
<ds:datastoreItem xmlns:ds="http://schemas.openxmlformats.org/officeDocument/2006/customXml" ds:itemID="{CC379C7D-DB17-4793-9DEE-7EA971BE2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a9bde-3dd5-48bd-b061-ce40879107fd"/>
    <ds:schemaRef ds:uri="63c7b038-ab34-4f7c-983d-0ad9a638f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2373</Words>
  <Characters>13529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APA Style Paper Tutorial</vt:lpstr>
    </vt:vector>
  </TitlesOfParts>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Style Paper Tutorial</dc:title>
  <dc:subject/>
  <dc:creator/>
  <cp:keywords>APA style, paper, tutorial, SoNHS, Capella</cp:keywords>
  <dc:description/>
  <cp:lastModifiedBy/>
  <cp:revision>1</cp:revision>
  <dcterms:created xsi:type="dcterms:W3CDTF">2022-03-27T18:59:00Z</dcterms:created>
  <dcterms:modified xsi:type="dcterms:W3CDTF">2022-03-27T18:59:00Z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0x010100A4FAF5B3B8FEE74B9A0CEAA9F122C434</vt:lpwstr>
  </property>
</Properties>
</file>