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0D88" w14:textId="77777777" w:rsidR="004E5040" w:rsidRPr="004E5040" w:rsidRDefault="004E5040" w:rsidP="004E5040">
      <w:r w:rsidRPr="004E5040">
        <w:t>Course Evaluation Template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Course Evaluation Template Scoring Guide"/>
        <w:tblDescription w:val="This table lists the grading criteria and associated grade weight for the Course Evaluation Template Scoring Guide"/>
      </w:tblPr>
      <w:tblGrid>
        <w:gridCol w:w="2536"/>
        <w:gridCol w:w="1729"/>
        <w:gridCol w:w="1747"/>
        <w:gridCol w:w="1579"/>
        <w:gridCol w:w="1753"/>
      </w:tblGrid>
      <w:tr w:rsidR="004E5040" w:rsidRPr="004E5040" w14:paraId="5CFB67E4" w14:textId="77777777" w:rsidTr="004E5040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5040101E" w14:textId="77777777" w:rsidR="004E5040" w:rsidRPr="004E5040" w:rsidRDefault="004E5040" w:rsidP="004E5040">
            <w:r w:rsidRPr="004E5040"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44B73686" w14:textId="77777777" w:rsidR="004E5040" w:rsidRPr="004E5040" w:rsidRDefault="004E5040" w:rsidP="004E5040">
            <w:r w:rsidRPr="004E5040"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43B39489" w14:textId="77777777" w:rsidR="004E5040" w:rsidRPr="004E5040" w:rsidRDefault="004E5040" w:rsidP="004E5040">
            <w:r w:rsidRPr="004E5040"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5B562E26" w14:textId="77777777" w:rsidR="004E5040" w:rsidRPr="004E5040" w:rsidRDefault="004E5040" w:rsidP="004E5040">
            <w:r w:rsidRPr="004E5040"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435549B" w14:textId="77777777" w:rsidR="004E5040" w:rsidRPr="004E5040" w:rsidRDefault="004E5040" w:rsidP="004E5040">
            <w:r w:rsidRPr="004E5040">
              <w:t>DISTINGUISHED</w:t>
            </w:r>
          </w:p>
        </w:tc>
      </w:tr>
      <w:tr w:rsidR="004E5040" w:rsidRPr="004E5040" w14:paraId="5F8E607C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3CD8EC3" w14:textId="77777777" w:rsidR="004E5040" w:rsidRPr="004E5040" w:rsidRDefault="004E5040" w:rsidP="004E5040">
            <w:r w:rsidRPr="004E5040">
              <w:t>Create a standardized course evaluation template that can be used to evaluate the achievement of learning outcomes in a program offering.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FEAAF1F" w14:textId="77777777" w:rsidR="004E5040" w:rsidRPr="004E5040" w:rsidRDefault="004E5040" w:rsidP="004E5040">
            <w:r w:rsidRPr="004E5040">
              <w:t>Does not create a standardized course evaluation template that can be used to evaluate the achievement of learning outcomes in a program offering.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94D21C3" w14:textId="77777777" w:rsidR="004E5040" w:rsidRPr="004E5040" w:rsidRDefault="004E5040" w:rsidP="004E5040">
            <w:r w:rsidRPr="004E5040">
              <w:t>Creates a standardized course evaluation template that can be used to evaluate the achievement of learning outcomes in a program offering, but the template is unclear or incomplete.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F150617" w14:textId="77777777" w:rsidR="004E5040" w:rsidRPr="004E5040" w:rsidRDefault="004E5040" w:rsidP="004E5040">
            <w:r w:rsidRPr="004E5040">
              <w:t>Creates a standardized course evaluation template that can be used to evaluate the achievement of learning outcomes in a program offering.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4976870" w14:textId="77777777" w:rsidR="004E5040" w:rsidRPr="004E5040" w:rsidRDefault="004E5040" w:rsidP="004E5040">
            <w:r w:rsidRPr="004E5040">
              <w:t xml:space="preserve">Creates a standardized course evaluation template that can be used to evaluate the achievement of learning outcomes in a program </w:t>
            </w:r>
            <w:proofErr w:type="gramStart"/>
            <w:r w:rsidRPr="004E5040">
              <w:t>offering, and</w:t>
            </w:r>
            <w:proofErr w:type="gramEnd"/>
            <w:r w:rsidRPr="004E5040">
              <w:t xml:space="preserve"> presents relevant evidence to support assessment strategies used to create the template.</w:t>
            </w:r>
          </w:p>
        </w:tc>
      </w:tr>
      <w:tr w:rsidR="004E5040" w:rsidRPr="004E5040" w14:paraId="39DBDAEF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418600B" w14:textId="77777777" w:rsidR="004E5040" w:rsidRPr="004E5040" w:rsidRDefault="004E5040" w:rsidP="004E5040">
            <w:r w:rsidRPr="004E5040">
              <w:t>Ensure that the appropriate cognitive, psychomotor, and affective domains have been addressed in a course evaluation.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6296E85" w14:textId="77777777" w:rsidR="004E5040" w:rsidRPr="004E5040" w:rsidRDefault="004E5040" w:rsidP="004E5040">
            <w:r w:rsidRPr="004E5040">
              <w:t>Does not ensure that the appropriate cognitive, psychomotor, and affective domains have been assessed in a course evaluation.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E81CD24" w14:textId="77777777" w:rsidR="004E5040" w:rsidRPr="004E5040" w:rsidRDefault="004E5040" w:rsidP="004E5040">
            <w:r w:rsidRPr="004E5040">
              <w:t>Includes some cognitive, psychomotor, and affective domains in a course evaluation, but the assessments may be inappropriate, unclear, or incomplete.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4A7BC57" w14:textId="77777777" w:rsidR="004E5040" w:rsidRPr="004E5040" w:rsidRDefault="004E5040" w:rsidP="004E5040">
            <w:r w:rsidRPr="004E5040">
              <w:t>Ensures that the appropriate cognitive, psychomotor, and affective domains have been assessed in a course evaluation.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1F11C6A" w14:textId="77777777" w:rsidR="004E5040" w:rsidRPr="004E5040" w:rsidRDefault="004E5040" w:rsidP="004E5040">
            <w:r w:rsidRPr="004E5040">
              <w:t xml:space="preserve">Ensures that the appropriate cognitive, psychomotor, and affective domains have been assessed in a course </w:t>
            </w:r>
            <w:proofErr w:type="gramStart"/>
            <w:r w:rsidRPr="004E5040">
              <w:t>evaluation, and</w:t>
            </w:r>
            <w:proofErr w:type="gramEnd"/>
            <w:r w:rsidRPr="004E5040">
              <w:t xml:space="preserve"> identifies assumptions on which the assessments are based.</w:t>
            </w:r>
          </w:p>
        </w:tc>
      </w:tr>
      <w:tr w:rsidR="004E5040" w:rsidRPr="004E5040" w14:paraId="11CFAD4B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26AE727" w14:textId="77777777" w:rsidR="004E5040" w:rsidRPr="004E5040" w:rsidRDefault="004E5040" w:rsidP="004E5040">
            <w:r w:rsidRPr="004E5040">
              <w:lastRenderedPageBreak/>
              <w:t>Select an evaluation format that adequately assesses learning and program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A32A554" w14:textId="77777777" w:rsidR="004E5040" w:rsidRPr="004E5040" w:rsidRDefault="004E5040" w:rsidP="004E5040">
            <w:r w:rsidRPr="004E5040">
              <w:t>Does not select an evaluation format that adequately assesses learning and program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3FD390C" w14:textId="77777777" w:rsidR="004E5040" w:rsidRPr="004E5040" w:rsidRDefault="004E5040" w:rsidP="004E5040">
            <w:r w:rsidRPr="004E5040">
              <w:t>Selects an evaluation format that partially assesses learning and program outcomes.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482374F" w14:textId="77777777" w:rsidR="004E5040" w:rsidRPr="004E5040" w:rsidRDefault="004E5040" w:rsidP="004E5040">
            <w:r w:rsidRPr="004E5040">
              <w:t>Selects an evaluation format that adequately assesses learning and program outcomes.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290A325" w14:textId="77777777" w:rsidR="004E5040" w:rsidRPr="004E5040" w:rsidRDefault="004E5040" w:rsidP="004E5040">
            <w:r w:rsidRPr="004E5040">
              <w:t xml:space="preserve">Selects an evaluation format that adequately assesses learning and program </w:t>
            </w:r>
            <w:proofErr w:type="gramStart"/>
            <w:r w:rsidRPr="004E5040">
              <w:t>outcomes, and</w:t>
            </w:r>
            <w:proofErr w:type="gramEnd"/>
            <w:r w:rsidRPr="004E5040">
              <w:t xml:space="preserve"> identifies criteria that could be used to evaluate the format selected.</w:t>
            </w:r>
          </w:p>
        </w:tc>
      </w:tr>
      <w:tr w:rsidR="004E5040" w:rsidRPr="004E5040" w14:paraId="4CE7EE15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737CA78" w14:textId="77777777" w:rsidR="004E5040" w:rsidRPr="004E5040" w:rsidRDefault="004E5040" w:rsidP="004E5040">
            <w:r w:rsidRPr="004E5040">
              <w:t>Support the validity and reliability of evaluation methods used in a course evaluation form.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25F4E95" w14:textId="77777777" w:rsidR="004E5040" w:rsidRPr="004E5040" w:rsidRDefault="004E5040" w:rsidP="004E5040">
            <w:r w:rsidRPr="004E5040">
              <w:t>Does not support the validity and reliability of evaluation methods used in a course evaluation form.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D56A708" w14:textId="77777777" w:rsidR="004E5040" w:rsidRPr="004E5040" w:rsidRDefault="004E5040" w:rsidP="004E5040">
            <w:r w:rsidRPr="004E5040">
              <w:t>Attempts to support the validity and reliability of evaluation methods used in a course evaluation form, but the support is either unclear or inappropriate.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052D63F" w14:textId="77777777" w:rsidR="004E5040" w:rsidRPr="004E5040" w:rsidRDefault="004E5040" w:rsidP="004E5040">
            <w:r w:rsidRPr="004E5040">
              <w:t>Supports the validity and reliability of evaluation methods used in a course evaluation form.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4F1D794" w14:textId="77777777" w:rsidR="004E5040" w:rsidRPr="004E5040" w:rsidRDefault="004E5040" w:rsidP="004E5040">
            <w:r w:rsidRPr="004E5040">
              <w:t>Supports the validity and reliability of evaluation methods used in a course evaluation form, and impartially assesses the strengths and weaknesses of the evaluation methods.</w:t>
            </w:r>
          </w:p>
        </w:tc>
      </w:tr>
      <w:tr w:rsidR="004E5040" w:rsidRPr="004E5040" w14:paraId="54E946EA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8A56F02" w14:textId="77777777" w:rsidR="004E5040" w:rsidRPr="004E5040" w:rsidRDefault="004E5040" w:rsidP="004E5040">
            <w:r w:rsidRPr="004E5040">
              <w:t>Write clearly and logically, with correct use of spelling, grammar, punctuation, and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DA08F71" w14:textId="77777777" w:rsidR="004E5040" w:rsidRPr="004E5040" w:rsidRDefault="004E5040" w:rsidP="004E5040">
            <w:r w:rsidRPr="004E5040">
              <w:t xml:space="preserve">Does not write clearly, logically, or with correct use of spelling, grammar, </w:t>
            </w:r>
            <w:r w:rsidRPr="004E5040">
              <w:lastRenderedPageBreak/>
              <w:t>punctuation, and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3ABDBAA" w14:textId="77777777" w:rsidR="004E5040" w:rsidRPr="004E5040" w:rsidRDefault="004E5040" w:rsidP="004E5040">
            <w:r w:rsidRPr="004E5040">
              <w:lastRenderedPageBreak/>
              <w:t>Writes with errors in clarity, logic, spelling, grammar, punctuation, or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16B4BE" w14:textId="77777777" w:rsidR="004E5040" w:rsidRPr="004E5040" w:rsidRDefault="004E5040" w:rsidP="004E5040">
            <w:r w:rsidRPr="004E5040">
              <w:t xml:space="preserve">Writes clearly and logically, with correct use of spelling, grammar, punctuation, </w:t>
            </w:r>
            <w:r w:rsidRPr="004E5040">
              <w:lastRenderedPageBreak/>
              <w:t>and mechanics.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920A866" w14:textId="77777777" w:rsidR="004E5040" w:rsidRPr="004E5040" w:rsidRDefault="004E5040" w:rsidP="004E5040">
            <w:r w:rsidRPr="004E5040">
              <w:lastRenderedPageBreak/>
              <w:t xml:space="preserve">Writes clearly and logically, with correct use of spelling, grammar, punctuation, and mechanics; and uses </w:t>
            </w:r>
            <w:r w:rsidRPr="004E5040">
              <w:lastRenderedPageBreak/>
              <w:t>relevant evidence to support a central idea.</w:t>
            </w:r>
          </w:p>
        </w:tc>
      </w:tr>
      <w:tr w:rsidR="004E5040" w:rsidRPr="004E5040" w14:paraId="7EBC025F" w14:textId="77777777" w:rsidTr="004E5040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4527480" w14:textId="77777777" w:rsidR="004E5040" w:rsidRPr="004E5040" w:rsidRDefault="004E5040" w:rsidP="004E5040">
            <w:r w:rsidRPr="004E5040">
              <w:lastRenderedPageBreak/>
              <w:t>Correctly format the assessment, citations, and references using APA style.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A4BFEC9" w14:textId="77777777" w:rsidR="004E5040" w:rsidRPr="004E5040" w:rsidRDefault="004E5040" w:rsidP="004E5040">
            <w:r w:rsidRPr="004E5040">
              <w:t>Does not format the assessment, citations, and references using APA style.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07A25E9" w14:textId="77777777" w:rsidR="004E5040" w:rsidRPr="004E5040" w:rsidRDefault="004E5040" w:rsidP="004E5040">
            <w:r w:rsidRPr="004E5040">
              <w:t>Formats the assessment, citations, and references using APA style, but with errors and inconsistencies.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90D1AA9" w14:textId="77777777" w:rsidR="004E5040" w:rsidRPr="004E5040" w:rsidRDefault="004E5040" w:rsidP="004E5040">
            <w:r w:rsidRPr="004E5040">
              <w:t>Correctly formats the assessment, citations, and references using APA style. Citations and references contain a few errors.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6C49604" w14:textId="77777777" w:rsidR="004E5040" w:rsidRPr="004E5040" w:rsidRDefault="004E5040" w:rsidP="004E5040">
            <w:r w:rsidRPr="004E5040">
              <w:t>Correctly formats the assessment, citations, and references using APA style. Citations and references are free from all errors.</w:t>
            </w:r>
          </w:p>
        </w:tc>
      </w:tr>
    </w:tbl>
    <w:p w14:paraId="4820A15F" w14:textId="77777777" w:rsidR="005E7803" w:rsidRDefault="005E7803"/>
    <w:sectPr w:rsidR="005E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40"/>
    <w:rsid w:val="004E5040"/>
    <w:rsid w:val="005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44C"/>
  <w15:chartTrackingRefBased/>
  <w15:docId w15:val="{67C6D093-860B-4718-B79D-180011F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737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39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2022-07-21T02:17:00Z</dcterms:created>
  <dcterms:modified xsi:type="dcterms:W3CDTF">2022-07-21T02:18:00Z</dcterms:modified>
</cp:coreProperties>
</file>